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3CB" w:rsidRPr="004623CB" w:rsidRDefault="004623CB" w:rsidP="004623CB">
      <w:pPr>
        <w:tabs>
          <w:tab w:val="left" w:pos="4840"/>
        </w:tabs>
        <w:spacing w:line="640" w:lineRule="exact"/>
        <w:jc w:val="left"/>
        <w:outlineLvl w:val="0"/>
        <w:rPr>
          <w:rFonts w:asciiTheme="minorEastAsia" w:eastAsiaTheme="minorEastAsia" w:hAnsiTheme="minorEastAsia"/>
          <w:bCs/>
          <w:sz w:val="28"/>
          <w:szCs w:val="28"/>
        </w:rPr>
      </w:pPr>
      <w:r w:rsidRPr="004623CB">
        <w:rPr>
          <w:rFonts w:asciiTheme="minorEastAsia" w:eastAsiaTheme="minorEastAsia" w:hAnsiTheme="minorEastAsia" w:hint="eastAsia"/>
          <w:bCs/>
          <w:sz w:val="28"/>
          <w:szCs w:val="28"/>
        </w:rPr>
        <w:t>附件</w:t>
      </w:r>
      <w:r w:rsidR="003428E0">
        <w:rPr>
          <w:rFonts w:asciiTheme="minorEastAsia" w:eastAsiaTheme="minorEastAsia" w:hAnsiTheme="minorEastAsia" w:hint="eastAsia"/>
          <w:bCs/>
          <w:sz w:val="28"/>
          <w:szCs w:val="28"/>
        </w:rPr>
        <w:t>3</w:t>
      </w:r>
    </w:p>
    <w:p w:rsidR="004623CB" w:rsidRPr="00D16F12" w:rsidRDefault="004623CB" w:rsidP="004623CB">
      <w:pPr>
        <w:tabs>
          <w:tab w:val="left" w:pos="4840"/>
        </w:tabs>
        <w:spacing w:line="640" w:lineRule="exact"/>
        <w:ind w:firstLine="880"/>
        <w:jc w:val="center"/>
        <w:outlineLvl w:val="0"/>
        <w:rPr>
          <w:rFonts w:ascii="方正小标宋简体" w:eastAsia="方正小标宋简体" w:hAnsi="宋体"/>
          <w:bCs/>
          <w:sz w:val="44"/>
          <w:szCs w:val="44"/>
        </w:rPr>
      </w:pPr>
      <w:r w:rsidRPr="00D16F12">
        <w:rPr>
          <w:rFonts w:ascii="方正小标宋简体" w:eastAsia="方正小标宋简体" w:hAnsi="宋体" w:hint="eastAsia"/>
          <w:bCs/>
          <w:sz w:val="44"/>
          <w:szCs w:val="44"/>
        </w:rPr>
        <w:t>中南大学其他专业技术岗位任职条件</w:t>
      </w:r>
    </w:p>
    <w:p w:rsidR="004623CB" w:rsidRDefault="004623CB" w:rsidP="004623CB">
      <w:pPr>
        <w:tabs>
          <w:tab w:val="left" w:pos="4840"/>
        </w:tabs>
        <w:spacing w:line="400" w:lineRule="exact"/>
        <w:ind w:firstLineChars="700" w:firstLine="1476"/>
        <w:jc w:val="left"/>
        <w:rPr>
          <w:rFonts w:ascii="宋体" w:hAnsi="宋体"/>
          <w:b/>
          <w:bCs/>
          <w:szCs w:val="44"/>
        </w:rPr>
      </w:pPr>
      <w:r>
        <w:rPr>
          <w:rFonts w:ascii="宋体" w:hAnsi="宋体" w:hint="eastAsia"/>
          <w:b/>
          <w:bCs/>
          <w:szCs w:val="44"/>
        </w:rPr>
        <w:t xml:space="preserve">        </w:t>
      </w:r>
    </w:p>
    <w:p w:rsidR="004623CB" w:rsidRDefault="004623CB" w:rsidP="004623CB">
      <w:pPr>
        <w:tabs>
          <w:tab w:val="left" w:pos="4840"/>
        </w:tabs>
        <w:spacing w:line="400" w:lineRule="exact"/>
        <w:ind w:firstLineChars="700" w:firstLine="1476"/>
        <w:jc w:val="left"/>
        <w:rPr>
          <w:rFonts w:ascii="宋体" w:hAnsi="宋体"/>
          <w:b/>
          <w:bCs/>
          <w:szCs w:val="44"/>
        </w:rPr>
      </w:pPr>
    </w:p>
    <w:p w:rsidR="004623CB" w:rsidRPr="00D16F12" w:rsidRDefault="004623CB" w:rsidP="004623CB">
      <w:pPr>
        <w:spacing w:line="520" w:lineRule="exact"/>
        <w:ind w:firstLineChars="200" w:firstLine="640"/>
        <w:outlineLvl w:val="0"/>
        <w:rPr>
          <w:rFonts w:ascii="黑体" w:eastAsia="黑体"/>
          <w:sz w:val="32"/>
          <w:szCs w:val="32"/>
        </w:rPr>
      </w:pPr>
      <w:r w:rsidRPr="00D16F12">
        <w:rPr>
          <w:rFonts w:ascii="黑体" w:eastAsia="黑体" w:hAnsi="宋体" w:hint="eastAsia"/>
          <w:sz w:val="32"/>
          <w:szCs w:val="32"/>
        </w:rPr>
        <w:t>一、适用范围</w:t>
      </w:r>
    </w:p>
    <w:p w:rsidR="004623CB" w:rsidRPr="00D16F12" w:rsidRDefault="004623CB" w:rsidP="004623CB">
      <w:pPr>
        <w:widowControl/>
        <w:spacing w:line="520" w:lineRule="exact"/>
        <w:ind w:firstLineChars="200" w:firstLine="640"/>
        <w:rPr>
          <w:rFonts w:hAnsi="ˎ̥" w:cs="宋体" w:hint="eastAsia"/>
          <w:sz w:val="32"/>
          <w:szCs w:val="32"/>
        </w:rPr>
      </w:pPr>
      <w:r w:rsidRPr="00D16F12">
        <w:rPr>
          <w:rFonts w:hAnsi="ˎ̥" w:cs="宋体" w:hint="eastAsia"/>
          <w:sz w:val="32"/>
          <w:szCs w:val="32"/>
        </w:rPr>
        <w:t>（一）实验技术系列</w:t>
      </w:r>
      <w:r w:rsidRPr="00D16F12">
        <w:rPr>
          <w:rFonts w:hAnsi="ˎ̥" w:cs="宋体" w:hint="eastAsia"/>
          <w:sz w:val="32"/>
          <w:szCs w:val="32"/>
        </w:rPr>
        <w:t>:</w:t>
      </w:r>
      <w:r w:rsidRPr="00D16F12">
        <w:rPr>
          <w:rFonts w:hAnsi="ˎ̥" w:cs="宋体" w:hint="eastAsia"/>
          <w:sz w:val="32"/>
          <w:szCs w:val="32"/>
        </w:rPr>
        <w:t>分级制定教授级高级实验师、高级实验师、实验师、助理实验师、实验员岗位任职条件，适用于从事实验教学技术的人员。</w:t>
      </w:r>
    </w:p>
    <w:p w:rsidR="004623CB" w:rsidRPr="00D16F12" w:rsidRDefault="004623CB" w:rsidP="004623CB">
      <w:pPr>
        <w:widowControl/>
        <w:spacing w:line="520" w:lineRule="exact"/>
        <w:ind w:firstLineChars="200" w:firstLine="640"/>
        <w:rPr>
          <w:rFonts w:hAnsi="ˎ̥" w:cs="宋体" w:hint="eastAsia"/>
          <w:sz w:val="32"/>
          <w:szCs w:val="32"/>
        </w:rPr>
      </w:pPr>
      <w:r w:rsidRPr="00D16F12">
        <w:rPr>
          <w:rFonts w:hint="eastAsia"/>
          <w:sz w:val="32"/>
          <w:szCs w:val="32"/>
        </w:rPr>
        <w:t>（二）</w:t>
      </w:r>
      <w:r w:rsidRPr="00D16F12">
        <w:rPr>
          <w:rFonts w:hAnsi="ˎ̥" w:cs="宋体" w:hint="eastAsia"/>
          <w:sz w:val="32"/>
          <w:szCs w:val="32"/>
        </w:rPr>
        <w:t>图书资料系列：分级制定研究馆员、副研究馆员、馆员、助理馆员、管理员岗位任职条件，适用于从事图书、档案资料技术的人员。</w:t>
      </w:r>
    </w:p>
    <w:p w:rsidR="004623CB" w:rsidRPr="00D16F12" w:rsidRDefault="004623CB" w:rsidP="004623CB">
      <w:pPr>
        <w:widowControl/>
        <w:spacing w:line="520" w:lineRule="exact"/>
        <w:ind w:firstLineChars="200" w:firstLine="640"/>
        <w:rPr>
          <w:rFonts w:hAnsi="ˎ̥" w:cs="宋体" w:hint="eastAsia"/>
          <w:sz w:val="32"/>
          <w:szCs w:val="32"/>
        </w:rPr>
      </w:pPr>
      <w:r w:rsidRPr="00D16F12">
        <w:rPr>
          <w:rFonts w:hAnsi="ˎ̥" w:cs="宋体" w:hint="eastAsia"/>
          <w:sz w:val="32"/>
          <w:szCs w:val="32"/>
        </w:rPr>
        <w:t>（三）出版技术系列</w:t>
      </w:r>
      <w:r w:rsidRPr="00D16F12">
        <w:rPr>
          <w:rFonts w:hAnsi="ˎ̥" w:cs="宋体" w:hint="eastAsia"/>
          <w:sz w:val="32"/>
          <w:szCs w:val="32"/>
        </w:rPr>
        <w:t>:</w:t>
      </w:r>
      <w:r w:rsidRPr="00D16F12">
        <w:rPr>
          <w:rFonts w:hAnsi="ˎ̥" w:cs="宋体" w:hint="eastAsia"/>
          <w:sz w:val="32"/>
          <w:szCs w:val="32"/>
        </w:rPr>
        <w:t>分级制定编审、副编审、编辑和助理编辑岗位任职条件，适用于从事出版编辑技术的人员。</w:t>
      </w:r>
    </w:p>
    <w:p w:rsidR="004623CB" w:rsidRPr="00D16F12" w:rsidRDefault="004623CB" w:rsidP="004623CB">
      <w:pPr>
        <w:widowControl/>
        <w:spacing w:line="520" w:lineRule="exact"/>
        <w:ind w:firstLineChars="200" w:firstLine="640"/>
        <w:rPr>
          <w:rFonts w:hAnsi="宋体"/>
          <w:sz w:val="32"/>
          <w:szCs w:val="32"/>
        </w:rPr>
      </w:pPr>
      <w:r w:rsidRPr="00D16F12">
        <w:rPr>
          <w:rFonts w:hAnsi="ˎ̥" w:cs="宋体" w:hint="eastAsia"/>
          <w:sz w:val="32"/>
          <w:szCs w:val="32"/>
        </w:rPr>
        <w:t>（四）工程技术系列：分级制定高级工程师、工程师、助理工程师、技术员岗位任职条件，适用于在后勤、</w:t>
      </w:r>
      <w:r w:rsidRPr="00D16F12">
        <w:rPr>
          <w:rFonts w:hAnsi="宋体" w:hint="eastAsia"/>
          <w:sz w:val="32"/>
          <w:szCs w:val="32"/>
        </w:rPr>
        <w:t>产业部门从事产业技术和工程设计的人员。</w:t>
      </w:r>
    </w:p>
    <w:p w:rsidR="004623CB" w:rsidRPr="00D16F12" w:rsidRDefault="004623CB" w:rsidP="004623CB">
      <w:pPr>
        <w:widowControl/>
        <w:spacing w:line="520" w:lineRule="exact"/>
        <w:ind w:firstLineChars="200" w:firstLine="640"/>
        <w:rPr>
          <w:rFonts w:hAnsi="ˎ̥" w:cs="宋体" w:hint="eastAsia"/>
          <w:sz w:val="32"/>
          <w:szCs w:val="32"/>
        </w:rPr>
      </w:pPr>
      <w:r w:rsidRPr="00D16F12">
        <w:rPr>
          <w:rFonts w:hAnsi="ˎ̥" w:cs="宋体" w:hint="eastAsia"/>
          <w:sz w:val="32"/>
          <w:szCs w:val="32"/>
        </w:rPr>
        <w:t>（五）卫生技术系列（校职工医院）：分级制定副主任医（药、护、技）师、主治（主管）医（药、护、技）师、医（药、护、技）师、医（药、护、技）士等岗位任职条件，适用于校职工医院从事医疗卫生工作的人员。</w:t>
      </w:r>
    </w:p>
    <w:p w:rsidR="004623CB" w:rsidRPr="00D16F12" w:rsidRDefault="004623CB" w:rsidP="004623CB">
      <w:pPr>
        <w:widowControl/>
        <w:spacing w:line="520" w:lineRule="exact"/>
        <w:ind w:firstLineChars="200" w:firstLine="640"/>
        <w:rPr>
          <w:rFonts w:hAnsi="ˎ̥" w:cs="宋体" w:hint="eastAsia"/>
          <w:sz w:val="32"/>
          <w:szCs w:val="32"/>
        </w:rPr>
      </w:pPr>
      <w:r w:rsidRPr="00D16F12">
        <w:rPr>
          <w:rFonts w:hAnsi="ˎ̥" w:cs="宋体" w:hint="eastAsia"/>
          <w:sz w:val="32"/>
          <w:szCs w:val="32"/>
        </w:rPr>
        <w:t>（六）中小学幼教系列：分级制定中学高级教师、中学一级教师（小学高级教师）、中学二级教师（小学一级教师）、中学三级教师（小学二级、三级教师）岗位任职条件，适用于从事中小学教学和幼儿教育的教师。</w:t>
      </w:r>
    </w:p>
    <w:p w:rsidR="004623CB" w:rsidRPr="00D16F12" w:rsidRDefault="004623CB" w:rsidP="004623CB">
      <w:pPr>
        <w:spacing w:line="520" w:lineRule="exact"/>
        <w:ind w:firstLineChars="200" w:firstLine="640"/>
        <w:rPr>
          <w:rFonts w:hAnsi="宋体"/>
          <w:sz w:val="32"/>
          <w:szCs w:val="32"/>
        </w:rPr>
      </w:pPr>
      <w:r w:rsidRPr="00D16F12">
        <w:rPr>
          <w:rFonts w:hAnsi="宋体" w:hint="eastAsia"/>
          <w:sz w:val="32"/>
          <w:szCs w:val="32"/>
        </w:rPr>
        <w:t>（七）会计系列：分级制定高级会计师、会计师、助理会计师、会计员岗位任职条件，适用于</w:t>
      </w:r>
      <w:r w:rsidRPr="00D16F12">
        <w:rPr>
          <w:rFonts w:hAnsi="ˎ̥" w:cs="宋体" w:hint="eastAsia"/>
          <w:sz w:val="32"/>
          <w:szCs w:val="32"/>
        </w:rPr>
        <w:t>在直附属单位和后勤、</w:t>
      </w:r>
      <w:r w:rsidRPr="00D16F12">
        <w:rPr>
          <w:rFonts w:hAnsi="宋体" w:hint="eastAsia"/>
          <w:sz w:val="32"/>
          <w:szCs w:val="32"/>
        </w:rPr>
        <w:lastRenderedPageBreak/>
        <w:t>产业部门从事会计工作的人员。</w:t>
      </w:r>
    </w:p>
    <w:p w:rsidR="004623CB" w:rsidRPr="00D16F12" w:rsidRDefault="004623CB" w:rsidP="004623CB">
      <w:pPr>
        <w:spacing w:line="520" w:lineRule="exact"/>
        <w:ind w:firstLineChars="196" w:firstLine="627"/>
        <w:outlineLvl w:val="0"/>
        <w:rPr>
          <w:rFonts w:ascii="黑体" w:eastAsia="黑体"/>
          <w:sz w:val="32"/>
          <w:szCs w:val="32"/>
        </w:rPr>
      </w:pPr>
      <w:r w:rsidRPr="00D16F12">
        <w:rPr>
          <w:rFonts w:ascii="黑体" w:eastAsia="黑体" w:hint="eastAsia"/>
          <w:sz w:val="32"/>
          <w:szCs w:val="32"/>
        </w:rPr>
        <w:t>二、基本原则</w:t>
      </w:r>
    </w:p>
    <w:p w:rsidR="004623CB" w:rsidRPr="00D16F12" w:rsidRDefault="004623CB" w:rsidP="004623CB">
      <w:pPr>
        <w:spacing w:line="520" w:lineRule="exact"/>
        <w:ind w:firstLineChars="200" w:firstLine="640"/>
        <w:rPr>
          <w:sz w:val="32"/>
          <w:szCs w:val="32"/>
        </w:rPr>
      </w:pPr>
      <w:r w:rsidRPr="00D16F12">
        <w:rPr>
          <w:rFonts w:hint="eastAsia"/>
          <w:sz w:val="32"/>
          <w:szCs w:val="32"/>
        </w:rPr>
        <w:t>（一）根据《中南大学岗位设置与聘用暂行办法》对各类岗位基本条件的规定，结合其他专业技术岗位的实际，拟定其他专业技术岗位的任职条件，并在核定的岗位总量和结构比例内聘用上岗。</w:t>
      </w:r>
    </w:p>
    <w:p w:rsidR="004623CB" w:rsidRPr="00D16F12" w:rsidRDefault="004623CB" w:rsidP="004623CB">
      <w:pPr>
        <w:spacing w:line="520" w:lineRule="exact"/>
        <w:ind w:firstLineChars="200" w:firstLine="640"/>
        <w:rPr>
          <w:sz w:val="32"/>
          <w:szCs w:val="32"/>
        </w:rPr>
      </w:pPr>
      <w:r w:rsidRPr="00D16F12">
        <w:rPr>
          <w:rFonts w:hint="eastAsia"/>
          <w:sz w:val="32"/>
          <w:szCs w:val="32"/>
        </w:rPr>
        <w:t>（二）其他专业技术高级职务岗位的任职条件由任职年限，结合学术条件、科研条件等组成。</w:t>
      </w:r>
    </w:p>
    <w:p w:rsidR="004623CB" w:rsidRPr="00D16F12" w:rsidRDefault="004623CB" w:rsidP="004623CB">
      <w:pPr>
        <w:spacing w:line="520" w:lineRule="exact"/>
        <w:ind w:firstLineChars="196" w:firstLine="627"/>
        <w:outlineLvl w:val="0"/>
        <w:rPr>
          <w:rFonts w:ascii="宋体" w:hAnsi="宋体"/>
          <w:sz w:val="32"/>
          <w:szCs w:val="32"/>
        </w:rPr>
      </w:pPr>
      <w:r w:rsidRPr="00D16F12">
        <w:rPr>
          <w:rFonts w:ascii="黑体" w:eastAsia="黑体" w:hint="eastAsia"/>
          <w:sz w:val="32"/>
          <w:szCs w:val="32"/>
        </w:rPr>
        <w:t>三、任职条件</w:t>
      </w:r>
      <w:r w:rsidRPr="00D16F12">
        <w:rPr>
          <w:rFonts w:ascii="宋体" w:hAnsi="宋体" w:hint="eastAsia"/>
          <w:sz w:val="32"/>
          <w:szCs w:val="32"/>
        </w:rPr>
        <w:t xml:space="preserve">        </w:t>
      </w:r>
    </w:p>
    <w:p w:rsidR="004623CB" w:rsidRPr="00D16F12" w:rsidRDefault="004623CB" w:rsidP="004623CB">
      <w:pPr>
        <w:tabs>
          <w:tab w:val="left" w:pos="4840"/>
        </w:tabs>
        <w:spacing w:line="520" w:lineRule="exact"/>
        <w:ind w:firstLineChars="200" w:firstLine="640"/>
        <w:outlineLvl w:val="1"/>
        <w:rPr>
          <w:rFonts w:ascii="宋体" w:hAnsi="宋体"/>
          <w:sz w:val="32"/>
          <w:szCs w:val="32"/>
        </w:rPr>
      </w:pPr>
      <w:r w:rsidRPr="00D16F12">
        <w:rPr>
          <w:rFonts w:ascii="宋体" w:hAnsi="宋体" w:hint="eastAsia"/>
          <w:sz w:val="32"/>
          <w:szCs w:val="32"/>
        </w:rPr>
        <w:t>（一）实验技术系列专业技术岗位任职条件</w:t>
      </w:r>
    </w:p>
    <w:p w:rsidR="004623CB" w:rsidRPr="00556F14" w:rsidRDefault="004623CB" w:rsidP="004623CB">
      <w:pPr>
        <w:tabs>
          <w:tab w:val="left" w:pos="7560"/>
        </w:tabs>
        <w:spacing w:line="520" w:lineRule="exact"/>
        <w:ind w:firstLineChars="196" w:firstLine="627"/>
        <w:outlineLvl w:val="2"/>
        <w:rPr>
          <w:rFonts w:ascii="宋体" w:hAnsi="宋体" w:cs="Arial"/>
          <w:sz w:val="32"/>
          <w:szCs w:val="32"/>
        </w:rPr>
      </w:pPr>
      <w:r w:rsidRPr="00556F14">
        <w:rPr>
          <w:rFonts w:ascii="宋体" w:hAnsi="宋体" w:cs="Arial" w:hint="eastAsia"/>
          <w:sz w:val="32"/>
          <w:szCs w:val="32"/>
        </w:rPr>
        <w:t>1.教授级高级实验师二级岗位任职条件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bCs/>
          <w:sz w:val="32"/>
          <w:szCs w:val="32"/>
        </w:rPr>
        <w:t>（1）</w:t>
      </w:r>
      <w:r w:rsidRPr="00D16F12">
        <w:rPr>
          <w:rFonts w:ascii="宋体" w:hAnsi="宋体" w:hint="eastAsia"/>
          <w:sz w:val="32"/>
          <w:szCs w:val="32"/>
        </w:rPr>
        <w:t>任职必要条件</w:t>
      </w:r>
    </w:p>
    <w:p w:rsidR="004623CB" w:rsidRPr="00D16F12" w:rsidRDefault="004623CB" w:rsidP="004623CB">
      <w:pPr>
        <w:tabs>
          <w:tab w:val="left" w:pos="7560"/>
        </w:tabs>
        <w:spacing w:line="520" w:lineRule="exact"/>
        <w:ind w:firstLineChars="200" w:firstLine="640"/>
        <w:rPr>
          <w:rFonts w:ascii="宋体" w:hAnsi="宋体"/>
          <w:sz w:val="32"/>
          <w:szCs w:val="32"/>
        </w:rPr>
      </w:pPr>
      <w:r w:rsidRPr="00D16F12">
        <w:rPr>
          <w:rFonts w:ascii="宋体" w:hAnsi="宋体" w:hint="eastAsia"/>
          <w:sz w:val="32"/>
          <w:szCs w:val="32"/>
        </w:rPr>
        <w:t>①具有很高的学术造诣、广泛学术影响和良好的学术声誉，取得国内外同行公认的学术成就和创造性成果。在人才培养、科学研究、社会服务等方面贡献卓著；在本岗位工作中取得对学校的改革和发展具有重大影响的突出业绩。</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②对本学科建设和实验室建设有前瞻性构想，能指导受聘学科学术梯队建设，具有带领学术团队进入或保持国内先进水平的能力。</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③为国家级科学技术实验技术平台第一负责人。</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④近4年年度考核合格及以上。</w:t>
      </w:r>
    </w:p>
    <w:p w:rsidR="004623CB" w:rsidRPr="00B776B6" w:rsidRDefault="004623CB" w:rsidP="004623CB">
      <w:pPr>
        <w:spacing w:line="540" w:lineRule="exact"/>
        <w:ind w:firstLine="629"/>
        <w:outlineLvl w:val="3"/>
        <w:rPr>
          <w:sz w:val="32"/>
          <w:szCs w:val="32"/>
        </w:rPr>
      </w:pPr>
      <w:r>
        <w:rPr>
          <w:rFonts w:hint="eastAsia"/>
          <w:sz w:val="32"/>
          <w:szCs w:val="32"/>
        </w:rPr>
        <w:t>（</w:t>
      </w:r>
      <w:r w:rsidRPr="00B776B6">
        <w:rPr>
          <w:rFonts w:hint="eastAsia"/>
          <w:sz w:val="32"/>
          <w:szCs w:val="32"/>
        </w:rPr>
        <w:t>2</w:t>
      </w:r>
      <w:r>
        <w:rPr>
          <w:rFonts w:hint="eastAsia"/>
          <w:sz w:val="32"/>
          <w:szCs w:val="32"/>
        </w:rPr>
        <w:t>）</w:t>
      </w:r>
      <w:r w:rsidRPr="00B776B6">
        <w:rPr>
          <w:rFonts w:hint="eastAsia"/>
          <w:sz w:val="32"/>
          <w:szCs w:val="32"/>
        </w:rPr>
        <w:t>任职年限及选项要求</w:t>
      </w:r>
    </w:p>
    <w:p w:rsidR="004623CB" w:rsidRPr="00B776B6" w:rsidRDefault="00BC1EC0" w:rsidP="004623CB">
      <w:pPr>
        <w:spacing w:line="540" w:lineRule="exact"/>
        <w:ind w:firstLineChars="200" w:firstLine="640"/>
        <w:rPr>
          <w:sz w:val="32"/>
          <w:szCs w:val="32"/>
        </w:rPr>
      </w:pPr>
      <w:r>
        <w:rPr>
          <w:sz w:val="32"/>
          <w:szCs w:val="32"/>
        </w:rPr>
        <w:fldChar w:fldCharType="begin"/>
      </w:r>
      <w:r w:rsidR="004623CB">
        <w:rPr>
          <w:sz w:val="32"/>
          <w:szCs w:val="32"/>
        </w:rPr>
        <w:instrText xml:space="preserve"> </w:instrText>
      </w:r>
      <w:r w:rsidR="004623CB">
        <w:rPr>
          <w:rFonts w:hint="eastAsia"/>
          <w:sz w:val="32"/>
          <w:szCs w:val="32"/>
        </w:rPr>
        <w:instrText>= 1 \* GB3</w:instrText>
      </w:r>
      <w:r w:rsidR="004623CB">
        <w:rPr>
          <w:sz w:val="32"/>
          <w:szCs w:val="32"/>
        </w:rPr>
        <w:instrText xml:space="preserve"> </w:instrText>
      </w:r>
      <w:r>
        <w:rPr>
          <w:sz w:val="32"/>
          <w:szCs w:val="32"/>
        </w:rPr>
        <w:fldChar w:fldCharType="separate"/>
      </w:r>
      <w:r w:rsidR="004623CB">
        <w:rPr>
          <w:rFonts w:hint="eastAsia"/>
          <w:noProof/>
          <w:sz w:val="32"/>
          <w:szCs w:val="32"/>
        </w:rPr>
        <w:t>①</w:t>
      </w:r>
      <w:r>
        <w:rPr>
          <w:sz w:val="32"/>
          <w:szCs w:val="32"/>
        </w:rPr>
        <w:fldChar w:fldCharType="end"/>
      </w:r>
      <w:r w:rsidR="004623CB" w:rsidRPr="00B776B6">
        <w:rPr>
          <w:rFonts w:hint="eastAsia"/>
          <w:sz w:val="32"/>
          <w:szCs w:val="32"/>
        </w:rPr>
        <w:t>任教授</w:t>
      </w:r>
      <w:r w:rsidR="004623CB">
        <w:rPr>
          <w:rFonts w:hint="eastAsia"/>
          <w:sz w:val="32"/>
          <w:szCs w:val="32"/>
        </w:rPr>
        <w:t>级高级实验师</w:t>
      </w:r>
      <w:r w:rsidR="004623CB" w:rsidRPr="00B776B6">
        <w:rPr>
          <w:rFonts w:hint="eastAsia"/>
          <w:sz w:val="32"/>
          <w:szCs w:val="32"/>
        </w:rPr>
        <w:t>12</w:t>
      </w:r>
      <w:r w:rsidR="004623CB" w:rsidRPr="00B776B6">
        <w:rPr>
          <w:rFonts w:hint="eastAsia"/>
          <w:sz w:val="32"/>
          <w:szCs w:val="32"/>
        </w:rPr>
        <w:t>年及以上，在以下教学类、科研类、社会服务等条件中任选</w:t>
      </w:r>
      <w:r w:rsidR="004623CB" w:rsidRPr="00B776B6">
        <w:rPr>
          <w:rFonts w:hint="eastAsia"/>
          <w:sz w:val="32"/>
          <w:szCs w:val="32"/>
        </w:rPr>
        <w:t>1</w:t>
      </w:r>
      <w:r w:rsidR="004623CB" w:rsidRPr="00B776B6">
        <w:rPr>
          <w:rFonts w:hint="eastAsia"/>
          <w:sz w:val="32"/>
          <w:szCs w:val="32"/>
        </w:rPr>
        <w:t>项及以上。</w:t>
      </w:r>
    </w:p>
    <w:p w:rsidR="004623CB" w:rsidRPr="00B776B6" w:rsidRDefault="00BC1EC0" w:rsidP="004623CB">
      <w:pPr>
        <w:spacing w:line="540" w:lineRule="exact"/>
        <w:ind w:firstLineChars="200" w:firstLine="640"/>
        <w:rPr>
          <w:sz w:val="32"/>
          <w:szCs w:val="32"/>
        </w:rPr>
      </w:pPr>
      <w:r>
        <w:rPr>
          <w:sz w:val="32"/>
          <w:szCs w:val="32"/>
        </w:rPr>
        <w:fldChar w:fldCharType="begin"/>
      </w:r>
      <w:r w:rsidR="004623CB">
        <w:rPr>
          <w:sz w:val="32"/>
          <w:szCs w:val="32"/>
        </w:rPr>
        <w:instrText xml:space="preserve"> </w:instrText>
      </w:r>
      <w:r w:rsidR="004623CB">
        <w:rPr>
          <w:rFonts w:hint="eastAsia"/>
          <w:sz w:val="32"/>
          <w:szCs w:val="32"/>
        </w:rPr>
        <w:instrText>= 2 \* GB3</w:instrText>
      </w:r>
      <w:r w:rsidR="004623CB">
        <w:rPr>
          <w:sz w:val="32"/>
          <w:szCs w:val="32"/>
        </w:rPr>
        <w:instrText xml:space="preserve"> </w:instrText>
      </w:r>
      <w:r>
        <w:rPr>
          <w:sz w:val="32"/>
          <w:szCs w:val="32"/>
        </w:rPr>
        <w:fldChar w:fldCharType="separate"/>
      </w:r>
      <w:r w:rsidR="004623CB">
        <w:rPr>
          <w:rFonts w:hint="eastAsia"/>
          <w:noProof/>
          <w:sz w:val="32"/>
          <w:szCs w:val="32"/>
        </w:rPr>
        <w:t>②</w:t>
      </w:r>
      <w:r>
        <w:rPr>
          <w:sz w:val="32"/>
          <w:szCs w:val="32"/>
        </w:rPr>
        <w:fldChar w:fldCharType="end"/>
      </w:r>
      <w:r w:rsidR="004623CB" w:rsidRPr="00B776B6">
        <w:rPr>
          <w:rFonts w:hint="eastAsia"/>
          <w:sz w:val="32"/>
          <w:szCs w:val="32"/>
        </w:rPr>
        <w:t>任教授</w:t>
      </w:r>
      <w:r w:rsidR="004623CB">
        <w:rPr>
          <w:rFonts w:hint="eastAsia"/>
          <w:sz w:val="32"/>
          <w:szCs w:val="32"/>
        </w:rPr>
        <w:t>级高级实验师</w:t>
      </w:r>
      <w:r w:rsidR="004623CB" w:rsidRPr="00B776B6">
        <w:rPr>
          <w:rFonts w:hint="eastAsia"/>
          <w:sz w:val="32"/>
          <w:szCs w:val="32"/>
        </w:rPr>
        <w:t>6</w:t>
      </w:r>
      <w:r w:rsidR="004623CB" w:rsidRPr="00B776B6">
        <w:rPr>
          <w:rFonts w:hint="eastAsia"/>
          <w:sz w:val="32"/>
          <w:szCs w:val="32"/>
        </w:rPr>
        <w:t>年—</w:t>
      </w:r>
      <w:r w:rsidR="004623CB" w:rsidRPr="00B776B6">
        <w:rPr>
          <w:rFonts w:hint="eastAsia"/>
          <w:sz w:val="32"/>
          <w:szCs w:val="32"/>
        </w:rPr>
        <w:t>11</w:t>
      </w:r>
      <w:r w:rsidR="004623CB" w:rsidRPr="00B776B6">
        <w:rPr>
          <w:rFonts w:hint="eastAsia"/>
          <w:sz w:val="32"/>
          <w:szCs w:val="32"/>
        </w:rPr>
        <w:t>年，在以下教学类、科研类、社会服务等条件中任选</w:t>
      </w:r>
      <w:r w:rsidR="004623CB" w:rsidRPr="00B776B6">
        <w:rPr>
          <w:rFonts w:hint="eastAsia"/>
          <w:sz w:val="32"/>
          <w:szCs w:val="32"/>
        </w:rPr>
        <w:t>2</w:t>
      </w:r>
      <w:r w:rsidR="004623CB" w:rsidRPr="00B776B6">
        <w:rPr>
          <w:rFonts w:hint="eastAsia"/>
          <w:sz w:val="32"/>
          <w:szCs w:val="32"/>
        </w:rPr>
        <w:t>项及以上。</w:t>
      </w:r>
    </w:p>
    <w:p w:rsidR="004623CB" w:rsidRPr="00B776B6" w:rsidRDefault="00BC1EC0" w:rsidP="004623CB">
      <w:pPr>
        <w:spacing w:line="540" w:lineRule="exact"/>
        <w:ind w:firstLineChars="200" w:firstLine="640"/>
        <w:rPr>
          <w:sz w:val="32"/>
          <w:szCs w:val="32"/>
        </w:rPr>
      </w:pPr>
      <w:r>
        <w:rPr>
          <w:sz w:val="32"/>
          <w:szCs w:val="32"/>
        </w:rPr>
        <w:lastRenderedPageBreak/>
        <w:fldChar w:fldCharType="begin"/>
      </w:r>
      <w:r w:rsidR="004623CB">
        <w:rPr>
          <w:sz w:val="32"/>
          <w:szCs w:val="32"/>
        </w:rPr>
        <w:instrText xml:space="preserve"> </w:instrText>
      </w:r>
      <w:r w:rsidR="004623CB">
        <w:rPr>
          <w:rFonts w:hint="eastAsia"/>
          <w:sz w:val="32"/>
          <w:szCs w:val="32"/>
        </w:rPr>
        <w:instrText>= 3 \* GB3</w:instrText>
      </w:r>
      <w:r w:rsidR="004623CB">
        <w:rPr>
          <w:sz w:val="32"/>
          <w:szCs w:val="32"/>
        </w:rPr>
        <w:instrText xml:space="preserve"> </w:instrText>
      </w:r>
      <w:r>
        <w:rPr>
          <w:sz w:val="32"/>
          <w:szCs w:val="32"/>
        </w:rPr>
        <w:fldChar w:fldCharType="separate"/>
      </w:r>
      <w:r w:rsidR="004623CB">
        <w:rPr>
          <w:rFonts w:hint="eastAsia"/>
          <w:noProof/>
          <w:sz w:val="32"/>
          <w:szCs w:val="32"/>
        </w:rPr>
        <w:t>③</w:t>
      </w:r>
      <w:r>
        <w:rPr>
          <w:sz w:val="32"/>
          <w:szCs w:val="32"/>
        </w:rPr>
        <w:fldChar w:fldCharType="end"/>
      </w:r>
      <w:r w:rsidR="004623CB" w:rsidRPr="00B776B6">
        <w:rPr>
          <w:rFonts w:hint="eastAsia"/>
          <w:sz w:val="32"/>
          <w:szCs w:val="32"/>
        </w:rPr>
        <w:t>任教授</w:t>
      </w:r>
      <w:r w:rsidR="004623CB">
        <w:rPr>
          <w:rFonts w:hint="eastAsia"/>
          <w:sz w:val="32"/>
          <w:szCs w:val="32"/>
        </w:rPr>
        <w:t>级高级实验师</w:t>
      </w:r>
      <w:r w:rsidR="004623CB" w:rsidRPr="00B776B6">
        <w:rPr>
          <w:rFonts w:hint="eastAsia"/>
          <w:sz w:val="32"/>
          <w:szCs w:val="32"/>
        </w:rPr>
        <w:t>5</w:t>
      </w:r>
      <w:r w:rsidR="004623CB" w:rsidRPr="00B776B6">
        <w:rPr>
          <w:rFonts w:hint="eastAsia"/>
          <w:sz w:val="32"/>
          <w:szCs w:val="32"/>
        </w:rPr>
        <w:t>年及以下，在以下教学类、科研类、社会服务等条件中任选</w:t>
      </w:r>
      <w:r w:rsidR="004623CB" w:rsidRPr="00B776B6">
        <w:rPr>
          <w:rFonts w:hint="eastAsia"/>
          <w:sz w:val="32"/>
          <w:szCs w:val="32"/>
        </w:rPr>
        <w:t>3</w:t>
      </w:r>
      <w:r w:rsidR="004623CB" w:rsidRPr="00B776B6">
        <w:rPr>
          <w:rFonts w:hint="eastAsia"/>
          <w:sz w:val="32"/>
          <w:szCs w:val="32"/>
        </w:rPr>
        <w:t>项及以上，其中在教学类、科研类条件中至少各选</w:t>
      </w:r>
      <w:r w:rsidR="004623CB" w:rsidRPr="00B776B6">
        <w:rPr>
          <w:rFonts w:hint="eastAsia"/>
          <w:sz w:val="32"/>
          <w:szCs w:val="32"/>
        </w:rPr>
        <w:t>1</w:t>
      </w:r>
      <w:r w:rsidR="004623CB" w:rsidRPr="00B776B6">
        <w:rPr>
          <w:rFonts w:hint="eastAsia"/>
          <w:sz w:val="32"/>
          <w:szCs w:val="32"/>
        </w:rPr>
        <w:t>项。</w:t>
      </w:r>
    </w:p>
    <w:p w:rsidR="004623CB" w:rsidRPr="00B776B6" w:rsidRDefault="004623CB" w:rsidP="004623CB">
      <w:pPr>
        <w:spacing w:line="540" w:lineRule="exact"/>
        <w:ind w:firstLineChars="200" w:firstLine="640"/>
        <w:outlineLvl w:val="3"/>
        <w:rPr>
          <w:sz w:val="32"/>
          <w:szCs w:val="32"/>
        </w:rPr>
      </w:pPr>
      <w:r>
        <w:rPr>
          <w:rFonts w:hint="eastAsia"/>
          <w:sz w:val="32"/>
          <w:szCs w:val="32"/>
        </w:rPr>
        <w:t>（</w:t>
      </w:r>
      <w:r>
        <w:rPr>
          <w:rFonts w:hint="eastAsia"/>
          <w:sz w:val="32"/>
          <w:szCs w:val="32"/>
        </w:rPr>
        <w:t>3</w:t>
      </w:r>
      <w:r>
        <w:rPr>
          <w:rFonts w:hint="eastAsia"/>
          <w:sz w:val="32"/>
          <w:szCs w:val="32"/>
        </w:rPr>
        <w:t>）</w:t>
      </w:r>
      <w:r w:rsidRPr="00B776B6">
        <w:rPr>
          <w:rFonts w:hint="eastAsia"/>
          <w:sz w:val="32"/>
          <w:szCs w:val="32"/>
        </w:rPr>
        <w:t>任职选项条件</w:t>
      </w:r>
    </w:p>
    <w:p w:rsidR="004623CB" w:rsidRPr="00B776B6" w:rsidRDefault="004623CB" w:rsidP="004623CB">
      <w:pPr>
        <w:spacing w:line="540" w:lineRule="exact"/>
        <w:ind w:firstLineChars="200" w:firstLine="640"/>
        <w:outlineLvl w:val="4"/>
        <w:rPr>
          <w:sz w:val="32"/>
          <w:szCs w:val="32"/>
        </w:rPr>
      </w:pPr>
      <w:r w:rsidRPr="00B776B6">
        <w:rPr>
          <w:rFonts w:hint="eastAsia"/>
          <w:sz w:val="32"/>
          <w:szCs w:val="32"/>
        </w:rPr>
        <w:t>1</w:t>
      </w:r>
      <w:r w:rsidRPr="00B776B6">
        <w:rPr>
          <w:rFonts w:hint="eastAsia"/>
          <w:sz w:val="32"/>
          <w:szCs w:val="32"/>
        </w:rPr>
        <w:t>）教学类</w:t>
      </w:r>
    </w:p>
    <w:p w:rsidR="004623CB" w:rsidRPr="00B776B6" w:rsidRDefault="004623CB" w:rsidP="004623CB">
      <w:pPr>
        <w:spacing w:line="540" w:lineRule="exact"/>
        <w:ind w:firstLineChars="200" w:firstLine="640"/>
        <w:rPr>
          <w:sz w:val="32"/>
          <w:szCs w:val="32"/>
        </w:rPr>
      </w:pPr>
      <w:r w:rsidRPr="00B776B6">
        <w:rPr>
          <w:rFonts w:hint="eastAsia"/>
          <w:sz w:val="32"/>
          <w:szCs w:val="32"/>
        </w:rPr>
        <w:t>①国家级教学名师。</w:t>
      </w:r>
    </w:p>
    <w:p w:rsidR="004623CB" w:rsidRPr="00B776B6" w:rsidRDefault="004623CB" w:rsidP="004623CB">
      <w:pPr>
        <w:spacing w:line="540" w:lineRule="exact"/>
        <w:ind w:firstLineChars="200" w:firstLine="640"/>
        <w:rPr>
          <w:sz w:val="32"/>
          <w:szCs w:val="32"/>
        </w:rPr>
      </w:pPr>
      <w:r w:rsidRPr="00B776B6">
        <w:rPr>
          <w:rFonts w:hint="eastAsia"/>
          <w:sz w:val="32"/>
          <w:szCs w:val="32"/>
        </w:rPr>
        <w:t>②国家教学成果奖获得者（一等奖的前</w:t>
      </w:r>
      <w:r w:rsidRPr="00B776B6">
        <w:rPr>
          <w:rFonts w:hint="eastAsia"/>
          <w:sz w:val="32"/>
          <w:szCs w:val="32"/>
        </w:rPr>
        <w:t>3</w:t>
      </w:r>
      <w:r w:rsidRPr="00B776B6">
        <w:rPr>
          <w:rFonts w:hint="eastAsia"/>
          <w:sz w:val="32"/>
          <w:szCs w:val="32"/>
        </w:rPr>
        <w:t>名，二等奖的前</w:t>
      </w:r>
      <w:r w:rsidRPr="00B776B6">
        <w:rPr>
          <w:rFonts w:hint="eastAsia"/>
          <w:sz w:val="32"/>
          <w:szCs w:val="32"/>
        </w:rPr>
        <w:t>2</w:t>
      </w:r>
      <w:r w:rsidRPr="00B776B6">
        <w:rPr>
          <w:rFonts w:hint="eastAsia"/>
          <w:sz w:val="32"/>
          <w:szCs w:val="32"/>
        </w:rPr>
        <w:t>名）。</w:t>
      </w:r>
    </w:p>
    <w:p w:rsidR="004623CB" w:rsidRPr="00B776B6" w:rsidRDefault="004623CB" w:rsidP="004623CB">
      <w:pPr>
        <w:spacing w:line="540" w:lineRule="exact"/>
        <w:ind w:firstLineChars="200" w:firstLine="640"/>
        <w:rPr>
          <w:sz w:val="32"/>
          <w:szCs w:val="32"/>
        </w:rPr>
      </w:pPr>
      <w:r w:rsidRPr="00B776B6">
        <w:rPr>
          <w:rFonts w:hint="eastAsia"/>
          <w:sz w:val="32"/>
          <w:szCs w:val="32"/>
        </w:rPr>
        <w:t>③</w:t>
      </w:r>
      <w:smartTag w:uri="urn:schemas-microsoft-com:office:smarttags" w:element="PersonName">
        <w:smartTagPr>
          <w:attr w:name="ProductID" w:val="国家优秀"/>
        </w:smartTagPr>
        <w:r w:rsidRPr="00B776B6">
          <w:rPr>
            <w:rFonts w:hint="eastAsia"/>
            <w:sz w:val="32"/>
            <w:szCs w:val="32"/>
          </w:rPr>
          <w:t>国家优秀</w:t>
        </w:r>
      </w:smartTag>
      <w:r w:rsidRPr="00B776B6">
        <w:rPr>
          <w:rFonts w:hint="eastAsia"/>
          <w:sz w:val="32"/>
          <w:szCs w:val="32"/>
        </w:rPr>
        <w:t>博士学位论文指导教师。</w:t>
      </w:r>
    </w:p>
    <w:p w:rsidR="004623CB" w:rsidRPr="00B776B6" w:rsidRDefault="004623CB" w:rsidP="004623CB">
      <w:pPr>
        <w:spacing w:line="540" w:lineRule="exact"/>
        <w:ind w:firstLineChars="200" w:firstLine="640"/>
        <w:rPr>
          <w:sz w:val="32"/>
          <w:szCs w:val="32"/>
        </w:rPr>
      </w:pPr>
      <w:r w:rsidRPr="00B776B6">
        <w:rPr>
          <w:rFonts w:hint="eastAsia"/>
          <w:sz w:val="32"/>
          <w:szCs w:val="32"/>
        </w:rPr>
        <w:t>④以第一负责人主持下列国家“质量工程”建设项目共</w:t>
      </w:r>
      <w:r w:rsidRPr="00B776B6">
        <w:rPr>
          <w:rFonts w:hint="eastAsia"/>
          <w:sz w:val="32"/>
          <w:szCs w:val="32"/>
        </w:rPr>
        <w:t>3</w:t>
      </w:r>
      <w:r w:rsidRPr="00B776B6">
        <w:rPr>
          <w:rFonts w:hint="eastAsia"/>
          <w:sz w:val="32"/>
          <w:szCs w:val="32"/>
        </w:rPr>
        <w:t>项及以上：国家教学团队、国家双语教学示范课程、国家精品课程、国家级实验教学示范中心、国家人才培养模式创新实验区、国家人才培养教学基地。</w:t>
      </w:r>
    </w:p>
    <w:p w:rsidR="004623CB" w:rsidRPr="00B776B6" w:rsidRDefault="004623CB" w:rsidP="004623CB">
      <w:pPr>
        <w:spacing w:line="540" w:lineRule="exact"/>
        <w:ind w:firstLineChars="200" w:firstLine="640"/>
        <w:outlineLvl w:val="4"/>
        <w:rPr>
          <w:sz w:val="32"/>
          <w:szCs w:val="32"/>
        </w:rPr>
      </w:pPr>
      <w:r w:rsidRPr="00B776B6">
        <w:rPr>
          <w:rFonts w:hint="eastAsia"/>
          <w:sz w:val="32"/>
          <w:szCs w:val="32"/>
        </w:rPr>
        <w:t>2</w:t>
      </w:r>
      <w:r w:rsidRPr="00B776B6">
        <w:rPr>
          <w:rFonts w:hint="eastAsia"/>
          <w:sz w:val="32"/>
          <w:szCs w:val="32"/>
        </w:rPr>
        <w:t>）科研类</w:t>
      </w:r>
    </w:p>
    <w:p w:rsidR="004623CB" w:rsidRPr="00B776B6" w:rsidRDefault="004623CB" w:rsidP="004623CB">
      <w:pPr>
        <w:spacing w:line="540" w:lineRule="exact"/>
        <w:ind w:firstLineChars="200" w:firstLine="640"/>
        <w:rPr>
          <w:sz w:val="32"/>
          <w:szCs w:val="32"/>
        </w:rPr>
      </w:pPr>
      <w:r w:rsidRPr="00B776B6">
        <w:rPr>
          <w:rFonts w:hint="eastAsia"/>
          <w:sz w:val="32"/>
          <w:szCs w:val="32"/>
        </w:rPr>
        <w:t>①国家自然科学奖、国家科技进步奖、国家发明奖</w:t>
      </w:r>
      <w:r w:rsidRPr="00B776B6">
        <w:rPr>
          <w:rFonts w:hint="eastAsia"/>
          <w:sz w:val="32"/>
          <w:szCs w:val="32"/>
        </w:rPr>
        <w:t>(</w:t>
      </w:r>
      <w:r w:rsidRPr="00B776B6">
        <w:rPr>
          <w:rFonts w:hint="eastAsia"/>
          <w:sz w:val="32"/>
          <w:szCs w:val="32"/>
        </w:rPr>
        <w:t>简称国家“三大奖”下同</w:t>
      </w:r>
      <w:r w:rsidRPr="00B776B6">
        <w:rPr>
          <w:rFonts w:hint="eastAsia"/>
          <w:sz w:val="32"/>
          <w:szCs w:val="32"/>
        </w:rPr>
        <w:t>)</w:t>
      </w:r>
      <w:r w:rsidRPr="00B776B6">
        <w:rPr>
          <w:rFonts w:hint="eastAsia"/>
          <w:sz w:val="32"/>
          <w:szCs w:val="32"/>
        </w:rPr>
        <w:t>或国家社会科学基金优秀成果奖（一等奖的前</w:t>
      </w:r>
      <w:r w:rsidRPr="00B776B6">
        <w:rPr>
          <w:rFonts w:hint="eastAsia"/>
          <w:sz w:val="32"/>
          <w:szCs w:val="32"/>
        </w:rPr>
        <w:t>3</w:t>
      </w:r>
      <w:r w:rsidRPr="00B776B6">
        <w:rPr>
          <w:rFonts w:hint="eastAsia"/>
          <w:sz w:val="32"/>
          <w:szCs w:val="32"/>
        </w:rPr>
        <w:t>名，二等奖的前</w:t>
      </w:r>
      <w:r w:rsidRPr="00B776B6">
        <w:rPr>
          <w:rFonts w:hint="eastAsia"/>
          <w:sz w:val="32"/>
          <w:szCs w:val="32"/>
        </w:rPr>
        <w:t>2</w:t>
      </w:r>
      <w:r w:rsidRPr="00B776B6">
        <w:rPr>
          <w:rFonts w:hint="eastAsia"/>
          <w:sz w:val="32"/>
          <w:szCs w:val="32"/>
        </w:rPr>
        <w:t>名），或全国普通高等学校人文社会科学研究成果一等奖的第</w:t>
      </w:r>
      <w:r w:rsidRPr="00B776B6">
        <w:rPr>
          <w:rFonts w:hint="eastAsia"/>
          <w:sz w:val="32"/>
          <w:szCs w:val="32"/>
        </w:rPr>
        <w:t>1</w:t>
      </w:r>
      <w:r w:rsidRPr="00B776B6">
        <w:rPr>
          <w:rFonts w:hint="eastAsia"/>
          <w:sz w:val="32"/>
          <w:szCs w:val="32"/>
        </w:rPr>
        <w:t>名。</w:t>
      </w:r>
    </w:p>
    <w:p w:rsidR="004623CB" w:rsidRPr="00B776B6" w:rsidRDefault="004623CB" w:rsidP="004623CB">
      <w:pPr>
        <w:spacing w:line="540" w:lineRule="exact"/>
        <w:ind w:firstLineChars="200" w:firstLine="640"/>
        <w:rPr>
          <w:sz w:val="32"/>
          <w:szCs w:val="32"/>
        </w:rPr>
      </w:pPr>
      <w:r w:rsidRPr="00B776B6">
        <w:rPr>
          <w:rFonts w:hint="eastAsia"/>
          <w:sz w:val="32"/>
          <w:szCs w:val="32"/>
        </w:rPr>
        <w:t>②以第一作者或通讯作者在《</w:t>
      </w:r>
      <w:r w:rsidRPr="00B776B6">
        <w:rPr>
          <w:rFonts w:hint="eastAsia"/>
          <w:sz w:val="32"/>
          <w:szCs w:val="32"/>
        </w:rPr>
        <w:t>Science</w:t>
      </w:r>
      <w:r w:rsidRPr="00B776B6">
        <w:rPr>
          <w:rFonts w:hint="eastAsia"/>
          <w:sz w:val="32"/>
          <w:szCs w:val="32"/>
        </w:rPr>
        <w:t>》、《</w:t>
      </w:r>
      <w:r w:rsidRPr="00B776B6">
        <w:rPr>
          <w:rFonts w:hint="eastAsia"/>
          <w:sz w:val="32"/>
          <w:szCs w:val="32"/>
        </w:rPr>
        <w:t>Nature</w:t>
      </w:r>
      <w:r w:rsidRPr="00B776B6">
        <w:rPr>
          <w:rFonts w:hint="eastAsia"/>
          <w:sz w:val="32"/>
          <w:szCs w:val="32"/>
        </w:rPr>
        <w:t>》或《</w:t>
      </w:r>
      <w:r w:rsidRPr="00B776B6">
        <w:rPr>
          <w:rFonts w:hint="eastAsia"/>
          <w:sz w:val="32"/>
          <w:szCs w:val="32"/>
        </w:rPr>
        <w:t>Cell</w:t>
      </w:r>
      <w:r w:rsidRPr="00B776B6">
        <w:rPr>
          <w:rFonts w:hint="eastAsia"/>
          <w:sz w:val="32"/>
          <w:szCs w:val="32"/>
        </w:rPr>
        <w:t>》等国际顶级期刊发表学术研究论文。</w:t>
      </w:r>
    </w:p>
    <w:p w:rsidR="004623CB" w:rsidRPr="00B776B6" w:rsidRDefault="004623CB" w:rsidP="004623CB">
      <w:pPr>
        <w:spacing w:line="540" w:lineRule="exact"/>
        <w:ind w:firstLineChars="200" w:firstLine="640"/>
        <w:rPr>
          <w:sz w:val="32"/>
          <w:szCs w:val="32"/>
        </w:rPr>
      </w:pPr>
      <w:r w:rsidRPr="00B776B6">
        <w:rPr>
          <w:rFonts w:hint="eastAsia"/>
          <w:sz w:val="32"/>
          <w:szCs w:val="32"/>
        </w:rPr>
        <w:t>③理工医管类教师为第一作者或第一通讯作者，在学术期刊发表本专业论文并被</w:t>
      </w:r>
      <w:r w:rsidRPr="00B776B6">
        <w:rPr>
          <w:rFonts w:hint="eastAsia"/>
          <w:sz w:val="32"/>
          <w:szCs w:val="32"/>
        </w:rPr>
        <w:t>SCI</w:t>
      </w:r>
      <w:r w:rsidRPr="00B776B6">
        <w:rPr>
          <w:rFonts w:hint="eastAsia"/>
          <w:sz w:val="32"/>
          <w:szCs w:val="32"/>
        </w:rPr>
        <w:t>或</w:t>
      </w:r>
      <w:r w:rsidRPr="00B776B6">
        <w:rPr>
          <w:rFonts w:hint="eastAsia"/>
          <w:sz w:val="32"/>
          <w:szCs w:val="32"/>
        </w:rPr>
        <w:t>EI</w:t>
      </w:r>
      <w:r w:rsidRPr="00B776B6">
        <w:rPr>
          <w:rFonts w:hint="eastAsia"/>
          <w:sz w:val="32"/>
          <w:szCs w:val="32"/>
        </w:rPr>
        <w:t>收录，不少于</w:t>
      </w:r>
      <w:r w:rsidRPr="00B776B6">
        <w:rPr>
          <w:rFonts w:hint="eastAsia"/>
          <w:sz w:val="32"/>
          <w:szCs w:val="32"/>
        </w:rPr>
        <w:t>25</w:t>
      </w:r>
      <w:r w:rsidRPr="00B776B6">
        <w:rPr>
          <w:rFonts w:hint="eastAsia"/>
          <w:sz w:val="32"/>
          <w:szCs w:val="32"/>
        </w:rPr>
        <w:t>篇，且总影响因子之和大于</w:t>
      </w:r>
      <w:r w:rsidRPr="00B776B6">
        <w:rPr>
          <w:rFonts w:hint="eastAsia"/>
          <w:sz w:val="32"/>
          <w:szCs w:val="32"/>
        </w:rPr>
        <w:t>40</w:t>
      </w:r>
      <w:r w:rsidRPr="00B776B6">
        <w:rPr>
          <w:rFonts w:hint="eastAsia"/>
          <w:sz w:val="32"/>
          <w:szCs w:val="32"/>
        </w:rPr>
        <w:t>；或在国际权威期刊、国际重要期刊发表本学科论文不少于</w:t>
      </w:r>
      <w:r w:rsidRPr="00B776B6">
        <w:rPr>
          <w:rFonts w:hint="eastAsia"/>
          <w:sz w:val="32"/>
          <w:szCs w:val="32"/>
        </w:rPr>
        <w:t>30</w:t>
      </w:r>
      <w:r w:rsidRPr="00B776B6">
        <w:rPr>
          <w:rFonts w:hint="eastAsia"/>
          <w:sz w:val="32"/>
          <w:szCs w:val="32"/>
        </w:rPr>
        <w:t>篇，其中在国际权威期刊发表本学科论文不少于</w:t>
      </w:r>
      <w:r w:rsidRPr="00B776B6">
        <w:rPr>
          <w:rFonts w:hint="eastAsia"/>
          <w:sz w:val="32"/>
          <w:szCs w:val="32"/>
        </w:rPr>
        <w:t>15</w:t>
      </w:r>
      <w:r w:rsidRPr="00B776B6">
        <w:rPr>
          <w:rFonts w:hint="eastAsia"/>
          <w:sz w:val="32"/>
          <w:szCs w:val="32"/>
        </w:rPr>
        <w:t>篇。</w:t>
      </w:r>
    </w:p>
    <w:p w:rsidR="004623CB" w:rsidRPr="00B776B6" w:rsidRDefault="004623CB" w:rsidP="004623CB">
      <w:pPr>
        <w:spacing w:line="540" w:lineRule="exact"/>
        <w:ind w:firstLineChars="200" w:firstLine="640"/>
        <w:rPr>
          <w:sz w:val="32"/>
          <w:szCs w:val="32"/>
        </w:rPr>
      </w:pPr>
      <w:r w:rsidRPr="00B776B6">
        <w:rPr>
          <w:rFonts w:hint="eastAsia"/>
          <w:sz w:val="32"/>
          <w:szCs w:val="32"/>
        </w:rPr>
        <w:lastRenderedPageBreak/>
        <w:t>人文社科类教师在国内一级出版社正式出版学术独著或独立译著或独立主编国家级规划教材共计</w:t>
      </w:r>
      <w:r w:rsidRPr="00B776B6">
        <w:rPr>
          <w:rFonts w:hint="eastAsia"/>
          <w:sz w:val="32"/>
          <w:szCs w:val="32"/>
        </w:rPr>
        <w:t>3</w:t>
      </w:r>
      <w:r w:rsidRPr="00B776B6">
        <w:rPr>
          <w:rFonts w:hint="eastAsia"/>
          <w:sz w:val="32"/>
          <w:szCs w:val="32"/>
        </w:rPr>
        <w:t>部以上，并为第一作者在国内权威期刊、国内一级期刊发表本专业论文共计</w:t>
      </w:r>
      <w:r w:rsidRPr="00B776B6">
        <w:rPr>
          <w:rFonts w:hint="eastAsia"/>
          <w:sz w:val="32"/>
          <w:szCs w:val="32"/>
        </w:rPr>
        <w:t>30</w:t>
      </w:r>
      <w:r w:rsidRPr="00B776B6">
        <w:rPr>
          <w:rFonts w:hint="eastAsia"/>
          <w:sz w:val="32"/>
          <w:szCs w:val="32"/>
        </w:rPr>
        <w:t>篇以上，其中在国内权威期刊发表论文不少于</w:t>
      </w:r>
      <w:r w:rsidRPr="00B776B6">
        <w:rPr>
          <w:rFonts w:hint="eastAsia"/>
          <w:sz w:val="32"/>
          <w:szCs w:val="32"/>
        </w:rPr>
        <w:t>6</w:t>
      </w:r>
      <w:r w:rsidRPr="00B776B6">
        <w:rPr>
          <w:rFonts w:hint="eastAsia"/>
          <w:sz w:val="32"/>
          <w:szCs w:val="32"/>
        </w:rPr>
        <w:t>篇；或被</w:t>
      </w:r>
      <w:r w:rsidRPr="00B776B6">
        <w:rPr>
          <w:rFonts w:hint="eastAsia"/>
          <w:sz w:val="32"/>
          <w:szCs w:val="32"/>
        </w:rPr>
        <w:t>SSCI</w:t>
      </w:r>
      <w:r w:rsidRPr="00B776B6">
        <w:rPr>
          <w:rFonts w:hint="eastAsia"/>
          <w:sz w:val="32"/>
          <w:szCs w:val="32"/>
        </w:rPr>
        <w:t>或</w:t>
      </w:r>
      <w:r w:rsidRPr="00B776B6">
        <w:rPr>
          <w:rFonts w:hint="eastAsia"/>
          <w:sz w:val="32"/>
          <w:szCs w:val="32"/>
        </w:rPr>
        <w:t>A&amp;HCI</w:t>
      </w:r>
      <w:r w:rsidRPr="00B776B6">
        <w:rPr>
          <w:rFonts w:hint="eastAsia"/>
          <w:sz w:val="32"/>
          <w:szCs w:val="32"/>
        </w:rPr>
        <w:t>或</w:t>
      </w:r>
      <w:r w:rsidRPr="00B776B6">
        <w:rPr>
          <w:rFonts w:hint="eastAsia"/>
          <w:sz w:val="32"/>
          <w:szCs w:val="32"/>
        </w:rPr>
        <w:t>ISSHP</w:t>
      </w:r>
      <w:r w:rsidRPr="00B776B6">
        <w:rPr>
          <w:rFonts w:hint="eastAsia"/>
          <w:sz w:val="32"/>
          <w:szCs w:val="32"/>
        </w:rPr>
        <w:t>收录论文共计</w:t>
      </w:r>
      <w:r w:rsidRPr="00B776B6">
        <w:rPr>
          <w:rFonts w:hint="eastAsia"/>
          <w:sz w:val="32"/>
          <w:szCs w:val="32"/>
        </w:rPr>
        <w:t>15</w:t>
      </w:r>
      <w:r w:rsidRPr="00B776B6">
        <w:rPr>
          <w:rFonts w:hint="eastAsia"/>
          <w:sz w:val="32"/>
          <w:szCs w:val="32"/>
        </w:rPr>
        <w:t>篇以上。</w:t>
      </w:r>
    </w:p>
    <w:p w:rsidR="004623CB" w:rsidRPr="00B776B6" w:rsidRDefault="004623CB" w:rsidP="004623CB">
      <w:pPr>
        <w:spacing w:line="540" w:lineRule="exact"/>
        <w:ind w:firstLineChars="200" w:firstLine="640"/>
        <w:rPr>
          <w:sz w:val="32"/>
          <w:szCs w:val="32"/>
        </w:rPr>
      </w:pPr>
      <w:r w:rsidRPr="00B776B6">
        <w:rPr>
          <w:rFonts w:hint="eastAsia"/>
          <w:sz w:val="32"/>
          <w:szCs w:val="32"/>
        </w:rPr>
        <w:t>④主持国家级重大、重点项目</w:t>
      </w:r>
      <w:r w:rsidRPr="00B776B6">
        <w:rPr>
          <w:rFonts w:hint="eastAsia"/>
          <w:sz w:val="32"/>
          <w:szCs w:val="32"/>
        </w:rPr>
        <w:t>1</w:t>
      </w:r>
      <w:r w:rsidRPr="00B776B6">
        <w:rPr>
          <w:rFonts w:hint="eastAsia"/>
          <w:sz w:val="32"/>
          <w:szCs w:val="32"/>
        </w:rPr>
        <w:t>项及以上（含“</w:t>
      </w:r>
      <w:r w:rsidRPr="00B776B6">
        <w:rPr>
          <w:rFonts w:hint="eastAsia"/>
          <w:sz w:val="32"/>
          <w:szCs w:val="32"/>
        </w:rPr>
        <w:t>863</w:t>
      </w:r>
      <w:r w:rsidRPr="00B776B6">
        <w:rPr>
          <w:rFonts w:hint="eastAsia"/>
          <w:sz w:val="32"/>
          <w:szCs w:val="32"/>
        </w:rPr>
        <w:t>计划”重大、重点项目；国家科技攻关（支撑）计划重大、重点项目；国家科技重大专项（单项经费</w:t>
      </w:r>
      <w:r w:rsidRPr="00B776B6">
        <w:rPr>
          <w:rFonts w:hint="eastAsia"/>
          <w:sz w:val="32"/>
          <w:szCs w:val="32"/>
        </w:rPr>
        <w:t>250</w:t>
      </w:r>
      <w:r w:rsidRPr="00B776B6">
        <w:rPr>
          <w:rFonts w:hint="eastAsia"/>
          <w:sz w:val="32"/>
          <w:szCs w:val="32"/>
        </w:rPr>
        <w:t>万元及以上）；国家自然科学基金或国家社科基金重大、重点项目；国家自然科学基金重大研究计划项目；教育部哲学社会科学研究重大攻关项目；国防科工委、总装、科技部立项的重大、重点军工项目）。</w:t>
      </w:r>
    </w:p>
    <w:p w:rsidR="004623CB" w:rsidRPr="00B776B6" w:rsidRDefault="004623CB" w:rsidP="004623CB">
      <w:pPr>
        <w:spacing w:line="540" w:lineRule="exact"/>
        <w:ind w:firstLineChars="200" w:firstLine="640"/>
        <w:rPr>
          <w:sz w:val="32"/>
          <w:szCs w:val="32"/>
        </w:rPr>
      </w:pPr>
      <w:r w:rsidRPr="00B776B6">
        <w:rPr>
          <w:rFonts w:hint="eastAsia"/>
          <w:sz w:val="32"/>
          <w:szCs w:val="32"/>
        </w:rPr>
        <w:t>⑤主持国家自然科学基金面上项目或国家社科基金面上项目共</w:t>
      </w:r>
      <w:r w:rsidRPr="00B776B6">
        <w:rPr>
          <w:rFonts w:hint="eastAsia"/>
          <w:sz w:val="32"/>
          <w:szCs w:val="32"/>
        </w:rPr>
        <w:t>3</w:t>
      </w:r>
      <w:r w:rsidRPr="00B776B6">
        <w:rPr>
          <w:rFonts w:hint="eastAsia"/>
          <w:sz w:val="32"/>
          <w:szCs w:val="32"/>
        </w:rPr>
        <w:t>项及以上。</w:t>
      </w:r>
    </w:p>
    <w:p w:rsidR="004623CB" w:rsidRPr="00B776B6" w:rsidRDefault="004623CB" w:rsidP="004623CB">
      <w:pPr>
        <w:spacing w:line="540" w:lineRule="exact"/>
        <w:ind w:firstLineChars="200" w:firstLine="640"/>
        <w:rPr>
          <w:sz w:val="32"/>
          <w:szCs w:val="32"/>
        </w:rPr>
      </w:pPr>
      <w:r w:rsidRPr="00B776B6">
        <w:rPr>
          <w:rFonts w:hint="eastAsia"/>
          <w:sz w:val="32"/>
          <w:szCs w:val="32"/>
        </w:rPr>
        <w:t>⑥为第一发明人获国家发明专利</w:t>
      </w:r>
      <w:r w:rsidRPr="00B776B6">
        <w:rPr>
          <w:rFonts w:hint="eastAsia"/>
          <w:sz w:val="32"/>
          <w:szCs w:val="32"/>
        </w:rPr>
        <w:t>10</w:t>
      </w:r>
      <w:r w:rsidRPr="00B776B6">
        <w:rPr>
          <w:rFonts w:hint="eastAsia"/>
          <w:sz w:val="32"/>
          <w:szCs w:val="32"/>
        </w:rPr>
        <w:t>项及以上。</w:t>
      </w:r>
    </w:p>
    <w:p w:rsidR="004623CB" w:rsidRPr="00B776B6" w:rsidRDefault="004623CB" w:rsidP="004623CB">
      <w:pPr>
        <w:spacing w:line="540" w:lineRule="exact"/>
        <w:ind w:firstLineChars="200" w:firstLine="640"/>
        <w:rPr>
          <w:sz w:val="32"/>
          <w:szCs w:val="32"/>
        </w:rPr>
      </w:pPr>
      <w:r w:rsidRPr="00B776B6">
        <w:rPr>
          <w:rFonts w:hint="eastAsia"/>
          <w:sz w:val="32"/>
          <w:szCs w:val="32"/>
        </w:rPr>
        <w:t>⑦国家“</w:t>
      </w:r>
      <w:r w:rsidRPr="00B776B6">
        <w:rPr>
          <w:rFonts w:hint="eastAsia"/>
          <w:sz w:val="32"/>
          <w:szCs w:val="32"/>
        </w:rPr>
        <w:t>973</w:t>
      </w:r>
      <w:r w:rsidRPr="00B776B6">
        <w:rPr>
          <w:rFonts w:hint="eastAsia"/>
          <w:sz w:val="32"/>
          <w:szCs w:val="32"/>
        </w:rPr>
        <w:t>”项目首席科学家。</w:t>
      </w:r>
    </w:p>
    <w:p w:rsidR="004623CB" w:rsidRPr="00B776B6" w:rsidRDefault="004623CB" w:rsidP="004623CB">
      <w:pPr>
        <w:spacing w:line="540" w:lineRule="exact"/>
        <w:ind w:firstLineChars="200" w:firstLine="640"/>
        <w:rPr>
          <w:sz w:val="32"/>
          <w:szCs w:val="32"/>
        </w:rPr>
      </w:pPr>
      <w:r w:rsidRPr="00B776B6">
        <w:rPr>
          <w:rFonts w:hint="eastAsia"/>
          <w:sz w:val="32"/>
          <w:szCs w:val="32"/>
        </w:rPr>
        <w:t>⑧教育部人文社科重点研究基地主任。</w:t>
      </w:r>
    </w:p>
    <w:p w:rsidR="004623CB" w:rsidRPr="00B776B6" w:rsidRDefault="004623CB" w:rsidP="004623CB">
      <w:pPr>
        <w:spacing w:line="540" w:lineRule="exact"/>
        <w:ind w:firstLineChars="200" w:firstLine="640"/>
        <w:rPr>
          <w:sz w:val="32"/>
          <w:szCs w:val="32"/>
        </w:rPr>
      </w:pPr>
      <w:r w:rsidRPr="00B776B6">
        <w:rPr>
          <w:rFonts w:hint="eastAsia"/>
          <w:sz w:val="32"/>
          <w:szCs w:val="32"/>
        </w:rPr>
        <w:t>⑨国家有突出贡献中青年专家。</w:t>
      </w:r>
    </w:p>
    <w:p w:rsidR="004623CB" w:rsidRPr="00B776B6" w:rsidRDefault="004623CB" w:rsidP="004623CB">
      <w:pPr>
        <w:spacing w:line="540" w:lineRule="exact"/>
        <w:ind w:firstLineChars="200" w:firstLine="640"/>
        <w:rPr>
          <w:sz w:val="32"/>
          <w:szCs w:val="32"/>
        </w:rPr>
      </w:pPr>
      <w:r w:rsidRPr="00B776B6">
        <w:rPr>
          <w:rFonts w:hint="eastAsia"/>
          <w:sz w:val="32"/>
          <w:szCs w:val="32"/>
        </w:rPr>
        <w:t>⑩国家自然科学基金委创新群体第一带头人。</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⑪</w:t>
      </w:r>
      <w:r w:rsidRPr="00B776B6">
        <w:rPr>
          <w:rFonts w:hint="eastAsia"/>
          <w:sz w:val="32"/>
          <w:szCs w:val="32"/>
        </w:rPr>
        <w:t>国家杰出青年基金获得者（若属</w:t>
      </w:r>
      <w:r w:rsidRPr="00B776B6">
        <w:rPr>
          <w:rFonts w:hint="eastAsia"/>
          <w:sz w:val="32"/>
          <w:szCs w:val="32"/>
        </w:rPr>
        <w:t>B</w:t>
      </w:r>
      <w:r w:rsidRPr="00B776B6">
        <w:rPr>
          <w:rFonts w:hint="eastAsia"/>
          <w:sz w:val="32"/>
          <w:szCs w:val="32"/>
        </w:rPr>
        <w:t>类人员仅限于境外获得者使用）。</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⑫</w:t>
      </w:r>
      <w:r w:rsidRPr="00B776B6">
        <w:rPr>
          <w:rFonts w:hint="eastAsia"/>
          <w:sz w:val="32"/>
          <w:szCs w:val="32"/>
        </w:rPr>
        <w:t>国家重点实验室主任。</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⑬</w:t>
      </w:r>
      <w:r w:rsidRPr="00B776B6">
        <w:rPr>
          <w:rFonts w:hint="eastAsia"/>
          <w:sz w:val="32"/>
          <w:szCs w:val="32"/>
        </w:rPr>
        <w:t>国家工程中心第一负责人。</w:t>
      </w:r>
    </w:p>
    <w:p w:rsidR="004623CB" w:rsidRPr="00B776B6" w:rsidRDefault="004623CB" w:rsidP="004623CB">
      <w:pPr>
        <w:spacing w:line="540" w:lineRule="exact"/>
        <w:ind w:firstLineChars="200" w:firstLine="640"/>
        <w:outlineLvl w:val="4"/>
        <w:rPr>
          <w:sz w:val="32"/>
          <w:szCs w:val="32"/>
        </w:rPr>
      </w:pPr>
      <w:r w:rsidRPr="00B776B6">
        <w:rPr>
          <w:rFonts w:hint="eastAsia"/>
          <w:sz w:val="32"/>
          <w:szCs w:val="32"/>
        </w:rPr>
        <w:t>3</w:t>
      </w:r>
      <w:r w:rsidRPr="00B776B6">
        <w:rPr>
          <w:rFonts w:hint="eastAsia"/>
          <w:sz w:val="32"/>
          <w:szCs w:val="32"/>
        </w:rPr>
        <w:t>）社会服务</w:t>
      </w:r>
    </w:p>
    <w:p w:rsidR="004623CB" w:rsidRPr="00B776B6" w:rsidRDefault="004623CB" w:rsidP="004623CB">
      <w:pPr>
        <w:spacing w:line="540" w:lineRule="exact"/>
        <w:ind w:firstLineChars="200" w:firstLine="640"/>
        <w:rPr>
          <w:sz w:val="32"/>
          <w:szCs w:val="32"/>
        </w:rPr>
      </w:pPr>
      <w:r w:rsidRPr="00B776B6">
        <w:rPr>
          <w:rFonts w:hint="eastAsia"/>
          <w:sz w:val="32"/>
          <w:szCs w:val="32"/>
        </w:rPr>
        <w:t>①国务院学位委员会委员。</w:t>
      </w:r>
    </w:p>
    <w:p w:rsidR="004623CB" w:rsidRPr="00B776B6" w:rsidRDefault="004623CB" w:rsidP="004623CB">
      <w:pPr>
        <w:spacing w:line="540" w:lineRule="exact"/>
        <w:ind w:firstLineChars="200" w:firstLine="640"/>
        <w:rPr>
          <w:sz w:val="32"/>
          <w:szCs w:val="32"/>
        </w:rPr>
      </w:pPr>
      <w:r w:rsidRPr="00B776B6">
        <w:rPr>
          <w:rFonts w:hint="eastAsia"/>
          <w:sz w:val="32"/>
          <w:szCs w:val="32"/>
        </w:rPr>
        <w:lastRenderedPageBreak/>
        <w:t>②国务院学科评议组成员。</w:t>
      </w:r>
    </w:p>
    <w:p w:rsidR="004623CB" w:rsidRPr="00B776B6" w:rsidRDefault="004623CB" w:rsidP="004623CB">
      <w:pPr>
        <w:spacing w:line="540" w:lineRule="exact"/>
        <w:ind w:firstLineChars="200" w:firstLine="640"/>
        <w:rPr>
          <w:sz w:val="32"/>
          <w:szCs w:val="32"/>
        </w:rPr>
      </w:pPr>
      <w:r w:rsidRPr="00B776B6">
        <w:rPr>
          <w:rFonts w:hint="eastAsia"/>
          <w:sz w:val="32"/>
          <w:szCs w:val="32"/>
        </w:rPr>
        <w:t>③国际学术协会正、副负责人。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④全国一级学会正、副负责人。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⑤教育部社会科学委员会、科学技术委员会正、副主任。</w:t>
      </w:r>
    </w:p>
    <w:p w:rsidR="004623CB" w:rsidRPr="00B776B6" w:rsidRDefault="004623CB" w:rsidP="004623CB">
      <w:pPr>
        <w:spacing w:line="540" w:lineRule="exact"/>
        <w:ind w:firstLineChars="200" w:firstLine="640"/>
        <w:rPr>
          <w:sz w:val="32"/>
          <w:szCs w:val="32"/>
        </w:rPr>
      </w:pPr>
      <w:r w:rsidRPr="00B776B6">
        <w:rPr>
          <w:rFonts w:hint="eastAsia"/>
          <w:sz w:val="32"/>
          <w:szCs w:val="32"/>
        </w:rPr>
        <w:t>⑥“</w:t>
      </w:r>
      <w:r w:rsidRPr="00B776B6">
        <w:rPr>
          <w:rFonts w:hint="eastAsia"/>
          <w:sz w:val="32"/>
          <w:szCs w:val="32"/>
        </w:rPr>
        <w:t>973</w:t>
      </w:r>
      <w:r w:rsidRPr="00B776B6">
        <w:rPr>
          <w:rFonts w:hint="eastAsia"/>
          <w:sz w:val="32"/>
          <w:szCs w:val="32"/>
        </w:rPr>
        <w:t>”专家顾问组成员。</w:t>
      </w:r>
    </w:p>
    <w:p w:rsidR="004623CB" w:rsidRPr="00B776B6" w:rsidRDefault="004623CB" w:rsidP="004623CB">
      <w:pPr>
        <w:spacing w:line="540" w:lineRule="exact"/>
        <w:ind w:firstLineChars="200" w:firstLine="640"/>
        <w:rPr>
          <w:sz w:val="32"/>
          <w:szCs w:val="32"/>
        </w:rPr>
      </w:pPr>
      <w:r w:rsidRPr="00B776B6">
        <w:rPr>
          <w:rFonts w:hint="eastAsia"/>
          <w:sz w:val="32"/>
          <w:szCs w:val="32"/>
        </w:rPr>
        <w:t>⑦“</w:t>
      </w:r>
      <w:r w:rsidRPr="00B776B6">
        <w:rPr>
          <w:rFonts w:hint="eastAsia"/>
          <w:sz w:val="32"/>
          <w:szCs w:val="32"/>
        </w:rPr>
        <w:t>863</w:t>
      </w:r>
      <w:r w:rsidRPr="00B776B6">
        <w:rPr>
          <w:rFonts w:hint="eastAsia"/>
          <w:sz w:val="32"/>
          <w:szCs w:val="32"/>
        </w:rPr>
        <w:t>”领域专家组负责人。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⑧全国专业学位教育指导委员会正、副主任。</w:t>
      </w:r>
    </w:p>
    <w:p w:rsidR="004623CB" w:rsidRPr="00B776B6" w:rsidRDefault="004623CB" w:rsidP="004623CB">
      <w:pPr>
        <w:spacing w:line="540" w:lineRule="exact"/>
        <w:ind w:firstLineChars="200" w:firstLine="640"/>
        <w:rPr>
          <w:sz w:val="32"/>
          <w:szCs w:val="32"/>
        </w:rPr>
      </w:pPr>
      <w:r w:rsidRPr="00B776B6">
        <w:rPr>
          <w:rFonts w:hint="eastAsia"/>
          <w:sz w:val="32"/>
          <w:szCs w:val="32"/>
        </w:rPr>
        <w:t>⑨教育部各学科教学指导委员会正、副主任。</w:t>
      </w:r>
    </w:p>
    <w:p w:rsidR="004623CB" w:rsidRPr="00B776B6" w:rsidRDefault="004623CB" w:rsidP="004623CB">
      <w:pPr>
        <w:spacing w:line="540" w:lineRule="exact"/>
        <w:ind w:firstLineChars="200" w:firstLine="640"/>
        <w:rPr>
          <w:sz w:val="32"/>
          <w:szCs w:val="32"/>
        </w:rPr>
      </w:pPr>
      <w:r w:rsidRPr="00B776B6">
        <w:rPr>
          <w:rFonts w:hint="eastAsia"/>
          <w:sz w:val="32"/>
          <w:szCs w:val="32"/>
        </w:rPr>
        <w:t>⑩取得同行公认并经学校专业技术岗位设置与聘用委员会认可的其他杰出业绩的资深专家。</w:t>
      </w:r>
    </w:p>
    <w:p w:rsidR="004623CB" w:rsidRPr="00B776B6" w:rsidRDefault="004623CB" w:rsidP="004623CB">
      <w:pPr>
        <w:spacing w:line="540" w:lineRule="exact"/>
        <w:ind w:firstLineChars="200" w:firstLine="640"/>
        <w:outlineLvl w:val="3"/>
        <w:rPr>
          <w:sz w:val="32"/>
          <w:szCs w:val="32"/>
        </w:rPr>
      </w:pPr>
      <w:r>
        <w:rPr>
          <w:rFonts w:hint="eastAsia"/>
          <w:sz w:val="32"/>
          <w:szCs w:val="32"/>
        </w:rPr>
        <w:t>（</w:t>
      </w:r>
      <w:r w:rsidRPr="00B776B6">
        <w:rPr>
          <w:rFonts w:hint="eastAsia"/>
          <w:sz w:val="32"/>
          <w:szCs w:val="32"/>
        </w:rPr>
        <w:t>4</w:t>
      </w:r>
      <w:r>
        <w:rPr>
          <w:rFonts w:hint="eastAsia"/>
          <w:sz w:val="32"/>
          <w:szCs w:val="32"/>
        </w:rPr>
        <w:t>）</w:t>
      </w:r>
      <w:r w:rsidRPr="00B776B6">
        <w:rPr>
          <w:rFonts w:hint="eastAsia"/>
          <w:sz w:val="32"/>
          <w:szCs w:val="32"/>
        </w:rPr>
        <w:t>其他</w:t>
      </w:r>
    </w:p>
    <w:p w:rsidR="004623CB" w:rsidRDefault="004623CB" w:rsidP="004623CB">
      <w:pPr>
        <w:spacing w:line="520" w:lineRule="exact"/>
        <w:ind w:firstLineChars="200" w:firstLine="640"/>
        <w:rPr>
          <w:rFonts w:ascii="宋体" w:hAnsi="宋体"/>
          <w:sz w:val="32"/>
          <w:szCs w:val="32"/>
        </w:rPr>
      </w:pPr>
      <w:r w:rsidRPr="00B776B6">
        <w:rPr>
          <w:rFonts w:hint="eastAsia"/>
          <w:sz w:val="32"/>
          <w:szCs w:val="32"/>
        </w:rPr>
        <w:t>在满足</w:t>
      </w:r>
      <w:r>
        <w:rPr>
          <w:rFonts w:hint="eastAsia"/>
          <w:sz w:val="32"/>
          <w:szCs w:val="32"/>
        </w:rPr>
        <w:t>教授级高级试验师</w:t>
      </w:r>
      <w:r w:rsidRPr="00B776B6">
        <w:rPr>
          <w:rFonts w:hint="eastAsia"/>
          <w:sz w:val="32"/>
          <w:szCs w:val="32"/>
        </w:rPr>
        <w:t>二级岗位任职必要条件的基础上，并同时为长江学者特聘教授者，可受聘到</w:t>
      </w:r>
      <w:r>
        <w:rPr>
          <w:rFonts w:hint="eastAsia"/>
          <w:sz w:val="32"/>
          <w:szCs w:val="32"/>
        </w:rPr>
        <w:t>教授级高级实验师</w:t>
      </w:r>
      <w:r w:rsidRPr="00B776B6">
        <w:rPr>
          <w:rFonts w:hint="eastAsia"/>
          <w:sz w:val="32"/>
          <w:szCs w:val="32"/>
        </w:rPr>
        <w:t>二级岗位。</w:t>
      </w:r>
    </w:p>
    <w:p w:rsidR="004623CB" w:rsidRPr="00D16F12" w:rsidRDefault="004623CB" w:rsidP="004623CB">
      <w:pPr>
        <w:tabs>
          <w:tab w:val="left" w:pos="7560"/>
        </w:tabs>
        <w:spacing w:line="520" w:lineRule="exact"/>
        <w:ind w:firstLineChars="200" w:firstLine="640"/>
        <w:outlineLvl w:val="2"/>
        <w:rPr>
          <w:rFonts w:ascii="宋体" w:hAnsi="宋体" w:cs="Arial"/>
          <w:sz w:val="32"/>
          <w:szCs w:val="32"/>
        </w:rPr>
      </w:pPr>
      <w:r w:rsidRPr="00D16F12">
        <w:rPr>
          <w:rFonts w:ascii="宋体" w:hAnsi="宋体" w:cs="Arial" w:hint="eastAsia"/>
          <w:sz w:val="32"/>
          <w:szCs w:val="32"/>
        </w:rPr>
        <w:t>2.教授级高级实验师三级岗位的任职条件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bCs/>
          <w:sz w:val="32"/>
          <w:szCs w:val="32"/>
        </w:rPr>
        <w:t>（1）</w:t>
      </w:r>
      <w:r w:rsidRPr="00D16F12">
        <w:rPr>
          <w:rFonts w:ascii="宋体" w:hAnsi="宋体" w:hint="eastAsia"/>
          <w:sz w:val="32"/>
          <w:szCs w:val="32"/>
        </w:rPr>
        <w:t>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①具有较高学术造诣，取得较高学术成就和创造性成果，在人才培养、科学研究、社会服务等方面贡献卓著。在本岗位工作中取得对学校的改革和发展具有重大影响的突出业绩。</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②有良好的学术声誉，对本学科建设和实验室建设有创造性构想，能指导受聘学科学术梯队建设，具有带领学术团队的能力和实际业绩。</w:t>
      </w:r>
    </w:p>
    <w:p w:rsidR="004623CB"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③为国家级其它实验技术平台第一负责人。</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④近4年年度考核合格及以上。</w:t>
      </w:r>
    </w:p>
    <w:p w:rsidR="004623CB" w:rsidRPr="00B776B6" w:rsidRDefault="004623CB" w:rsidP="004623CB">
      <w:pPr>
        <w:spacing w:line="540" w:lineRule="exact"/>
        <w:ind w:firstLine="629"/>
        <w:outlineLvl w:val="3"/>
        <w:rPr>
          <w:sz w:val="32"/>
          <w:szCs w:val="32"/>
        </w:rPr>
      </w:pPr>
      <w:r>
        <w:rPr>
          <w:rFonts w:hint="eastAsia"/>
          <w:sz w:val="32"/>
          <w:szCs w:val="32"/>
        </w:rPr>
        <w:t>（</w:t>
      </w:r>
      <w:r>
        <w:rPr>
          <w:rFonts w:hint="eastAsia"/>
          <w:sz w:val="32"/>
          <w:szCs w:val="32"/>
        </w:rPr>
        <w:t>2</w:t>
      </w:r>
      <w:r>
        <w:rPr>
          <w:rFonts w:hint="eastAsia"/>
          <w:sz w:val="32"/>
          <w:szCs w:val="32"/>
        </w:rPr>
        <w:t>）</w:t>
      </w:r>
      <w:r w:rsidRPr="00B776B6">
        <w:rPr>
          <w:rFonts w:hint="eastAsia"/>
          <w:sz w:val="32"/>
          <w:szCs w:val="32"/>
        </w:rPr>
        <w:t>任职年限及选项要求</w:t>
      </w:r>
    </w:p>
    <w:p w:rsidR="004623CB" w:rsidRPr="00B776B6" w:rsidRDefault="004623CB" w:rsidP="004623CB">
      <w:pPr>
        <w:spacing w:line="540" w:lineRule="exact"/>
        <w:ind w:firstLineChars="200" w:firstLine="640"/>
        <w:rPr>
          <w:sz w:val="32"/>
          <w:szCs w:val="32"/>
        </w:rPr>
      </w:pPr>
      <w:r w:rsidRPr="00D16F12">
        <w:rPr>
          <w:rFonts w:ascii="宋体" w:hAnsi="宋体" w:hint="eastAsia"/>
          <w:sz w:val="32"/>
          <w:szCs w:val="32"/>
        </w:rPr>
        <w:lastRenderedPageBreak/>
        <w:t>①</w:t>
      </w:r>
      <w:r w:rsidRPr="00B776B6">
        <w:rPr>
          <w:rFonts w:hint="eastAsia"/>
          <w:sz w:val="32"/>
          <w:szCs w:val="32"/>
        </w:rPr>
        <w:t>任教授</w:t>
      </w:r>
      <w:r>
        <w:rPr>
          <w:rFonts w:hint="eastAsia"/>
          <w:sz w:val="32"/>
          <w:szCs w:val="32"/>
        </w:rPr>
        <w:t>级高级实验师</w:t>
      </w:r>
      <w:r w:rsidRPr="00B776B6">
        <w:rPr>
          <w:rFonts w:hint="eastAsia"/>
          <w:sz w:val="32"/>
          <w:szCs w:val="32"/>
        </w:rPr>
        <w:t>12</w:t>
      </w:r>
      <w:r w:rsidRPr="00B776B6">
        <w:rPr>
          <w:rFonts w:hint="eastAsia"/>
          <w:sz w:val="32"/>
          <w:szCs w:val="32"/>
        </w:rPr>
        <w:t>年及以上，在以下教学类、科研类、社会服务等条件中任选</w:t>
      </w:r>
      <w:r w:rsidRPr="00B776B6">
        <w:rPr>
          <w:rFonts w:hint="eastAsia"/>
          <w:sz w:val="32"/>
          <w:szCs w:val="32"/>
        </w:rPr>
        <w:t>1</w:t>
      </w:r>
      <w:r w:rsidRPr="00B776B6">
        <w:rPr>
          <w:rFonts w:hint="eastAsia"/>
          <w:sz w:val="32"/>
          <w:szCs w:val="32"/>
        </w:rPr>
        <w:t>项及以上。</w:t>
      </w:r>
    </w:p>
    <w:p w:rsidR="004623CB" w:rsidRPr="00B776B6" w:rsidRDefault="004623CB" w:rsidP="004623CB">
      <w:pPr>
        <w:spacing w:line="540" w:lineRule="exact"/>
        <w:ind w:firstLineChars="200" w:firstLine="640"/>
        <w:rPr>
          <w:sz w:val="32"/>
          <w:szCs w:val="32"/>
        </w:rPr>
      </w:pPr>
      <w:r w:rsidRPr="00D16F12">
        <w:rPr>
          <w:rFonts w:ascii="宋体" w:hAnsi="宋体" w:hint="eastAsia"/>
          <w:sz w:val="32"/>
          <w:szCs w:val="32"/>
        </w:rPr>
        <w:t>②</w:t>
      </w:r>
      <w:r w:rsidRPr="00B776B6">
        <w:rPr>
          <w:rFonts w:hint="eastAsia"/>
          <w:sz w:val="32"/>
          <w:szCs w:val="32"/>
        </w:rPr>
        <w:t>任教授</w:t>
      </w:r>
      <w:r>
        <w:rPr>
          <w:rFonts w:hint="eastAsia"/>
          <w:sz w:val="32"/>
          <w:szCs w:val="32"/>
        </w:rPr>
        <w:t>级高级实验师</w:t>
      </w:r>
      <w:r w:rsidRPr="00B776B6">
        <w:rPr>
          <w:rFonts w:hint="eastAsia"/>
          <w:sz w:val="32"/>
          <w:szCs w:val="32"/>
        </w:rPr>
        <w:t>6</w:t>
      </w:r>
      <w:r w:rsidRPr="00B776B6">
        <w:rPr>
          <w:rFonts w:hint="eastAsia"/>
          <w:sz w:val="32"/>
          <w:szCs w:val="32"/>
        </w:rPr>
        <w:t>年—</w:t>
      </w:r>
      <w:r w:rsidRPr="00B776B6">
        <w:rPr>
          <w:rFonts w:hint="eastAsia"/>
          <w:sz w:val="32"/>
          <w:szCs w:val="32"/>
        </w:rPr>
        <w:t>11</w:t>
      </w:r>
      <w:r w:rsidRPr="00B776B6">
        <w:rPr>
          <w:rFonts w:hint="eastAsia"/>
          <w:sz w:val="32"/>
          <w:szCs w:val="32"/>
        </w:rPr>
        <w:t>年，在以下教学类、科研类、社会服务等条件中任选</w:t>
      </w:r>
      <w:r w:rsidRPr="00B776B6">
        <w:rPr>
          <w:rFonts w:hint="eastAsia"/>
          <w:sz w:val="32"/>
          <w:szCs w:val="32"/>
        </w:rPr>
        <w:t>2</w:t>
      </w:r>
      <w:r w:rsidRPr="00B776B6">
        <w:rPr>
          <w:rFonts w:hint="eastAsia"/>
          <w:sz w:val="32"/>
          <w:szCs w:val="32"/>
        </w:rPr>
        <w:t>项及以上。</w:t>
      </w:r>
    </w:p>
    <w:p w:rsidR="004623CB" w:rsidRPr="00B776B6" w:rsidRDefault="004623CB" w:rsidP="004623CB">
      <w:pPr>
        <w:spacing w:line="540" w:lineRule="exact"/>
        <w:ind w:firstLineChars="200" w:firstLine="640"/>
        <w:rPr>
          <w:sz w:val="32"/>
          <w:szCs w:val="32"/>
        </w:rPr>
      </w:pPr>
      <w:r w:rsidRPr="00D16F12">
        <w:rPr>
          <w:rFonts w:ascii="宋体" w:hAnsi="宋体" w:hint="eastAsia"/>
          <w:sz w:val="32"/>
          <w:szCs w:val="32"/>
        </w:rPr>
        <w:t>③</w:t>
      </w:r>
      <w:r w:rsidRPr="00B776B6">
        <w:rPr>
          <w:rFonts w:hint="eastAsia"/>
          <w:sz w:val="32"/>
          <w:szCs w:val="32"/>
        </w:rPr>
        <w:t>任教授</w:t>
      </w:r>
      <w:r>
        <w:rPr>
          <w:rFonts w:hint="eastAsia"/>
          <w:sz w:val="32"/>
          <w:szCs w:val="32"/>
        </w:rPr>
        <w:t>级高级实验师</w:t>
      </w:r>
      <w:r w:rsidRPr="00B776B6">
        <w:rPr>
          <w:rFonts w:hint="eastAsia"/>
          <w:sz w:val="32"/>
          <w:szCs w:val="32"/>
        </w:rPr>
        <w:t>5</w:t>
      </w:r>
      <w:r w:rsidRPr="00B776B6">
        <w:rPr>
          <w:rFonts w:hint="eastAsia"/>
          <w:sz w:val="32"/>
          <w:szCs w:val="32"/>
        </w:rPr>
        <w:t>年及以下，在以下教学类、科研类、社会服务等条件中任选</w:t>
      </w:r>
      <w:r w:rsidRPr="00B776B6">
        <w:rPr>
          <w:rFonts w:hint="eastAsia"/>
          <w:sz w:val="32"/>
          <w:szCs w:val="32"/>
        </w:rPr>
        <w:t>3</w:t>
      </w:r>
      <w:r w:rsidRPr="00B776B6">
        <w:rPr>
          <w:rFonts w:hint="eastAsia"/>
          <w:sz w:val="32"/>
          <w:szCs w:val="32"/>
        </w:rPr>
        <w:t>项及以上，其中在教学类、科研类条件中至少各选</w:t>
      </w:r>
      <w:r w:rsidRPr="00B776B6">
        <w:rPr>
          <w:rFonts w:hint="eastAsia"/>
          <w:sz w:val="32"/>
          <w:szCs w:val="32"/>
        </w:rPr>
        <w:t>1</w:t>
      </w:r>
      <w:r w:rsidRPr="00B776B6">
        <w:rPr>
          <w:rFonts w:hint="eastAsia"/>
          <w:sz w:val="32"/>
          <w:szCs w:val="32"/>
        </w:rPr>
        <w:t>项。</w:t>
      </w:r>
    </w:p>
    <w:p w:rsidR="004623CB" w:rsidRPr="00B776B6" w:rsidRDefault="004623CB" w:rsidP="004623CB">
      <w:pPr>
        <w:spacing w:line="540" w:lineRule="exact"/>
        <w:ind w:firstLineChars="200" w:firstLine="640"/>
        <w:outlineLvl w:val="3"/>
        <w:rPr>
          <w:sz w:val="32"/>
          <w:szCs w:val="32"/>
        </w:rPr>
      </w:pPr>
      <w:r>
        <w:rPr>
          <w:rFonts w:hint="eastAsia"/>
          <w:sz w:val="32"/>
          <w:szCs w:val="32"/>
        </w:rPr>
        <w:t>（</w:t>
      </w:r>
      <w:r w:rsidRPr="00B776B6">
        <w:rPr>
          <w:rFonts w:hint="eastAsia"/>
          <w:sz w:val="32"/>
          <w:szCs w:val="32"/>
        </w:rPr>
        <w:t>3</w:t>
      </w:r>
      <w:r>
        <w:rPr>
          <w:rFonts w:hint="eastAsia"/>
          <w:sz w:val="32"/>
          <w:szCs w:val="32"/>
        </w:rPr>
        <w:t>）</w:t>
      </w:r>
      <w:r w:rsidRPr="00B776B6">
        <w:rPr>
          <w:rFonts w:hint="eastAsia"/>
          <w:sz w:val="32"/>
          <w:szCs w:val="32"/>
        </w:rPr>
        <w:t>任职选项条件</w:t>
      </w:r>
    </w:p>
    <w:p w:rsidR="004623CB" w:rsidRPr="00B776B6" w:rsidRDefault="004623CB" w:rsidP="004623CB">
      <w:pPr>
        <w:spacing w:line="540" w:lineRule="exact"/>
        <w:ind w:firstLineChars="200" w:firstLine="640"/>
        <w:outlineLvl w:val="4"/>
        <w:rPr>
          <w:sz w:val="32"/>
          <w:szCs w:val="32"/>
        </w:rPr>
      </w:pPr>
      <w:r w:rsidRPr="00B776B6">
        <w:rPr>
          <w:rFonts w:hint="eastAsia"/>
          <w:sz w:val="32"/>
          <w:szCs w:val="32"/>
        </w:rPr>
        <w:t>1</w:t>
      </w:r>
      <w:r w:rsidRPr="00B776B6">
        <w:rPr>
          <w:rFonts w:hint="eastAsia"/>
          <w:sz w:val="32"/>
          <w:szCs w:val="32"/>
        </w:rPr>
        <w:t>）教学类</w:t>
      </w:r>
    </w:p>
    <w:p w:rsidR="004623CB" w:rsidRPr="00B776B6" w:rsidRDefault="004623CB" w:rsidP="004623CB">
      <w:pPr>
        <w:pStyle w:val="a3"/>
        <w:spacing w:line="540" w:lineRule="exact"/>
        <w:ind w:firstLine="640"/>
        <w:rPr>
          <w:sz w:val="32"/>
          <w:szCs w:val="32"/>
        </w:rPr>
      </w:pPr>
      <w:r w:rsidRPr="00B776B6">
        <w:rPr>
          <w:rFonts w:hint="eastAsia"/>
          <w:sz w:val="32"/>
          <w:szCs w:val="32"/>
        </w:rPr>
        <w:t>①</w:t>
      </w:r>
      <w:r>
        <w:rPr>
          <w:rFonts w:hint="eastAsia"/>
          <w:sz w:val="32"/>
          <w:szCs w:val="32"/>
        </w:rPr>
        <w:t>教授级高级实验师</w:t>
      </w:r>
      <w:r w:rsidRPr="00B776B6">
        <w:rPr>
          <w:rFonts w:hint="eastAsia"/>
          <w:sz w:val="32"/>
          <w:szCs w:val="32"/>
        </w:rPr>
        <w:t>二级岗位教学类条件中与以下选项无重复的任何一项。</w:t>
      </w:r>
    </w:p>
    <w:p w:rsidR="004623CB" w:rsidRPr="00B776B6" w:rsidRDefault="004623CB" w:rsidP="004623CB">
      <w:pPr>
        <w:pStyle w:val="a3"/>
        <w:spacing w:line="540" w:lineRule="exact"/>
        <w:ind w:firstLine="640"/>
        <w:rPr>
          <w:sz w:val="32"/>
          <w:szCs w:val="32"/>
        </w:rPr>
      </w:pPr>
      <w:r w:rsidRPr="00B776B6">
        <w:rPr>
          <w:rFonts w:hint="eastAsia"/>
          <w:sz w:val="32"/>
          <w:szCs w:val="32"/>
        </w:rPr>
        <w:t>②全国优秀教师、全国模范教师。</w:t>
      </w:r>
    </w:p>
    <w:p w:rsidR="004623CB" w:rsidRPr="00B776B6" w:rsidRDefault="004623CB" w:rsidP="004623CB">
      <w:pPr>
        <w:spacing w:line="540" w:lineRule="exact"/>
        <w:ind w:firstLineChars="200" w:firstLine="640"/>
        <w:rPr>
          <w:sz w:val="32"/>
          <w:szCs w:val="32"/>
        </w:rPr>
      </w:pPr>
      <w:r w:rsidRPr="00B776B6">
        <w:rPr>
          <w:rFonts w:hint="eastAsia"/>
          <w:sz w:val="32"/>
          <w:szCs w:val="32"/>
        </w:rPr>
        <w:t>③国家级精品课程或国家双语教学示范课程第一负责人。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④国家教学团队第一带头人。</w:t>
      </w:r>
    </w:p>
    <w:p w:rsidR="004623CB" w:rsidRPr="00B776B6" w:rsidRDefault="004623CB" w:rsidP="004623CB">
      <w:pPr>
        <w:spacing w:line="540" w:lineRule="exact"/>
        <w:ind w:firstLineChars="200" w:firstLine="640"/>
        <w:rPr>
          <w:sz w:val="32"/>
          <w:szCs w:val="32"/>
        </w:rPr>
      </w:pPr>
      <w:r w:rsidRPr="00B776B6">
        <w:rPr>
          <w:rFonts w:hint="eastAsia"/>
          <w:sz w:val="32"/>
          <w:szCs w:val="32"/>
        </w:rPr>
        <w:t>⑤国家人才培养模式创新实验区第一负责人。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⑥国家人才培养教学基地第一负责人。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⑦国家实验教学示范中心第一负责人。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⑧全国百篇优秀博士学位论文提名奖指导教师。</w:t>
      </w:r>
    </w:p>
    <w:p w:rsidR="004623CB" w:rsidRPr="00B776B6" w:rsidRDefault="004623CB" w:rsidP="004623CB">
      <w:pPr>
        <w:spacing w:line="540" w:lineRule="exact"/>
        <w:ind w:firstLineChars="200" w:firstLine="640"/>
        <w:rPr>
          <w:sz w:val="32"/>
          <w:szCs w:val="32"/>
        </w:rPr>
      </w:pPr>
      <w:r w:rsidRPr="00B776B6">
        <w:rPr>
          <w:rFonts w:hint="eastAsia"/>
          <w:sz w:val="32"/>
          <w:szCs w:val="32"/>
        </w:rPr>
        <w:t>⑨省级教学名师。</w:t>
      </w:r>
    </w:p>
    <w:p w:rsidR="004623CB" w:rsidRPr="00B776B6" w:rsidRDefault="004623CB" w:rsidP="004623CB">
      <w:pPr>
        <w:spacing w:line="540" w:lineRule="exact"/>
        <w:ind w:firstLineChars="200" w:firstLine="640"/>
        <w:rPr>
          <w:sz w:val="32"/>
          <w:szCs w:val="32"/>
        </w:rPr>
      </w:pPr>
      <w:r w:rsidRPr="00B776B6">
        <w:rPr>
          <w:rFonts w:hint="eastAsia"/>
          <w:sz w:val="32"/>
          <w:szCs w:val="32"/>
        </w:rPr>
        <w:t>⑩国家教学成果奖获得者（一等奖的前</w:t>
      </w:r>
      <w:r w:rsidRPr="00B776B6">
        <w:rPr>
          <w:rFonts w:hint="eastAsia"/>
          <w:sz w:val="32"/>
          <w:szCs w:val="32"/>
        </w:rPr>
        <w:t>5</w:t>
      </w:r>
      <w:r w:rsidRPr="00B776B6">
        <w:rPr>
          <w:rFonts w:hint="eastAsia"/>
          <w:sz w:val="32"/>
          <w:szCs w:val="32"/>
        </w:rPr>
        <w:t>名，二等奖的前</w:t>
      </w:r>
      <w:r w:rsidRPr="00B776B6">
        <w:rPr>
          <w:rFonts w:hint="eastAsia"/>
          <w:sz w:val="32"/>
          <w:szCs w:val="32"/>
        </w:rPr>
        <w:t>4</w:t>
      </w:r>
      <w:r w:rsidRPr="00B776B6">
        <w:rPr>
          <w:rFonts w:hint="eastAsia"/>
          <w:sz w:val="32"/>
          <w:szCs w:val="32"/>
        </w:rPr>
        <w:t>名，三等奖的前</w:t>
      </w:r>
      <w:r w:rsidRPr="00B776B6">
        <w:rPr>
          <w:rFonts w:hint="eastAsia"/>
          <w:sz w:val="32"/>
          <w:szCs w:val="32"/>
        </w:rPr>
        <w:t>3</w:t>
      </w:r>
      <w:r w:rsidRPr="00B776B6">
        <w:rPr>
          <w:rFonts w:hint="eastAsia"/>
          <w:sz w:val="32"/>
          <w:szCs w:val="32"/>
        </w:rPr>
        <w:t>名）。</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⑪</w:t>
      </w:r>
      <w:r w:rsidRPr="00B776B6">
        <w:rPr>
          <w:rFonts w:hint="eastAsia"/>
          <w:sz w:val="32"/>
          <w:szCs w:val="32"/>
        </w:rPr>
        <w:t>省级教学成果获得者（一等奖的前</w:t>
      </w:r>
      <w:r w:rsidRPr="00B776B6">
        <w:rPr>
          <w:rFonts w:hint="eastAsia"/>
          <w:sz w:val="32"/>
          <w:szCs w:val="32"/>
        </w:rPr>
        <w:t>3</w:t>
      </w:r>
      <w:r w:rsidRPr="00B776B6">
        <w:rPr>
          <w:rFonts w:hint="eastAsia"/>
          <w:sz w:val="32"/>
          <w:szCs w:val="32"/>
        </w:rPr>
        <w:t>名、二等奖的前</w:t>
      </w:r>
      <w:r w:rsidRPr="00B776B6">
        <w:rPr>
          <w:rFonts w:hint="eastAsia"/>
          <w:sz w:val="32"/>
          <w:szCs w:val="32"/>
        </w:rPr>
        <w:t>2</w:t>
      </w:r>
      <w:r w:rsidRPr="00B776B6">
        <w:rPr>
          <w:rFonts w:hint="eastAsia"/>
          <w:sz w:val="32"/>
          <w:szCs w:val="32"/>
        </w:rPr>
        <w:t>名）。</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⑫</w:t>
      </w:r>
      <w:r w:rsidRPr="00B776B6">
        <w:rPr>
          <w:rFonts w:hint="eastAsia"/>
          <w:sz w:val="32"/>
          <w:szCs w:val="32"/>
        </w:rPr>
        <w:t>国家级规划教材第一主编。</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lastRenderedPageBreak/>
        <w:t>⑬</w:t>
      </w:r>
      <w:r w:rsidRPr="00B776B6">
        <w:rPr>
          <w:rFonts w:hint="eastAsia"/>
          <w:sz w:val="32"/>
          <w:szCs w:val="32"/>
        </w:rPr>
        <w:t>国家级教改项目主持人。</w:t>
      </w:r>
    </w:p>
    <w:p w:rsidR="004623CB" w:rsidRPr="00B776B6" w:rsidRDefault="004623CB" w:rsidP="004623CB">
      <w:pPr>
        <w:spacing w:line="540" w:lineRule="exact"/>
        <w:ind w:firstLineChars="200" w:firstLine="640"/>
        <w:outlineLvl w:val="4"/>
        <w:rPr>
          <w:sz w:val="32"/>
          <w:szCs w:val="32"/>
        </w:rPr>
      </w:pPr>
      <w:r w:rsidRPr="00B776B6">
        <w:rPr>
          <w:rFonts w:hint="eastAsia"/>
          <w:sz w:val="32"/>
          <w:szCs w:val="32"/>
        </w:rPr>
        <w:t>2</w:t>
      </w:r>
      <w:r w:rsidRPr="00B776B6">
        <w:rPr>
          <w:rFonts w:hint="eastAsia"/>
          <w:sz w:val="32"/>
          <w:szCs w:val="32"/>
        </w:rPr>
        <w:t>）科研类</w:t>
      </w:r>
    </w:p>
    <w:p w:rsidR="004623CB" w:rsidRPr="00B776B6" w:rsidRDefault="004623CB" w:rsidP="004623CB">
      <w:pPr>
        <w:pStyle w:val="a3"/>
        <w:spacing w:line="540" w:lineRule="exact"/>
        <w:ind w:firstLine="640"/>
        <w:rPr>
          <w:sz w:val="32"/>
          <w:szCs w:val="32"/>
        </w:rPr>
      </w:pPr>
      <w:r w:rsidRPr="00B776B6">
        <w:rPr>
          <w:rFonts w:hint="eastAsia"/>
          <w:sz w:val="32"/>
          <w:szCs w:val="32"/>
        </w:rPr>
        <w:t>①</w:t>
      </w:r>
      <w:r>
        <w:rPr>
          <w:rFonts w:hint="eastAsia"/>
          <w:sz w:val="32"/>
          <w:szCs w:val="32"/>
        </w:rPr>
        <w:t>教授级高级实验师</w:t>
      </w:r>
      <w:r w:rsidRPr="00B776B6">
        <w:rPr>
          <w:rFonts w:hint="eastAsia"/>
          <w:sz w:val="32"/>
          <w:szCs w:val="32"/>
        </w:rPr>
        <w:t>二级岗位科研类条件中与以下选项无重复的任何一项。</w:t>
      </w:r>
    </w:p>
    <w:p w:rsidR="004623CB" w:rsidRPr="00B776B6" w:rsidRDefault="004623CB" w:rsidP="004623CB">
      <w:pPr>
        <w:spacing w:line="540" w:lineRule="exact"/>
        <w:ind w:firstLineChars="200" w:firstLine="640"/>
        <w:rPr>
          <w:sz w:val="32"/>
          <w:szCs w:val="32"/>
        </w:rPr>
      </w:pPr>
      <w:r w:rsidRPr="00B776B6">
        <w:rPr>
          <w:rFonts w:hint="eastAsia"/>
          <w:sz w:val="32"/>
          <w:szCs w:val="32"/>
        </w:rPr>
        <w:t>②国家“三大奖”或国家社会科学基金优秀成果奖获得者（一等奖的前</w:t>
      </w:r>
      <w:r w:rsidRPr="00B776B6">
        <w:rPr>
          <w:rFonts w:hint="eastAsia"/>
          <w:sz w:val="32"/>
          <w:szCs w:val="32"/>
        </w:rPr>
        <w:t>5</w:t>
      </w:r>
      <w:r w:rsidRPr="00B776B6">
        <w:rPr>
          <w:rFonts w:hint="eastAsia"/>
          <w:sz w:val="32"/>
          <w:szCs w:val="32"/>
        </w:rPr>
        <w:t>名，二等奖的前</w:t>
      </w:r>
      <w:r w:rsidRPr="00B776B6">
        <w:rPr>
          <w:rFonts w:hint="eastAsia"/>
          <w:sz w:val="32"/>
          <w:szCs w:val="32"/>
        </w:rPr>
        <w:t>4</w:t>
      </w:r>
      <w:r w:rsidRPr="00B776B6">
        <w:rPr>
          <w:rFonts w:hint="eastAsia"/>
          <w:sz w:val="32"/>
          <w:szCs w:val="32"/>
        </w:rPr>
        <w:t>名，三等奖的前</w:t>
      </w:r>
      <w:r w:rsidRPr="00B776B6">
        <w:rPr>
          <w:rFonts w:hint="eastAsia"/>
          <w:sz w:val="32"/>
          <w:szCs w:val="32"/>
        </w:rPr>
        <w:t>3</w:t>
      </w:r>
      <w:r w:rsidRPr="00B776B6">
        <w:rPr>
          <w:rFonts w:hint="eastAsia"/>
          <w:sz w:val="32"/>
          <w:szCs w:val="32"/>
        </w:rPr>
        <w:t>名），或作为获奖成果的参加单位且个人排名第</w:t>
      </w:r>
      <w:r w:rsidRPr="00B776B6">
        <w:rPr>
          <w:rFonts w:hint="eastAsia"/>
          <w:sz w:val="32"/>
          <w:szCs w:val="32"/>
        </w:rPr>
        <w:t>1</w:t>
      </w:r>
      <w:r w:rsidRPr="00B776B6">
        <w:rPr>
          <w:rFonts w:hint="eastAsia"/>
          <w:sz w:val="32"/>
          <w:szCs w:val="32"/>
        </w:rPr>
        <w:t>者；或全国普通高等学校人文社会科学研究成果二等奖以上获得者。</w:t>
      </w:r>
    </w:p>
    <w:p w:rsidR="004623CB" w:rsidRPr="00B776B6" w:rsidRDefault="004623CB" w:rsidP="004623CB">
      <w:pPr>
        <w:spacing w:line="540" w:lineRule="exact"/>
        <w:ind w:firstLineChars="200" w:firstLine="640"/>
        <w:rPr>
          <w:sz w:val="32"/>
          <w:szCs w:val="32"/>
        </w:rPr>
      </w:pPr>
      <w:r w:rsidRPr="00B776B6">
        <w:rPr>
          <w:rFonts w:hint="eastAsia"/>
          <w:sz w:val="32"/>
          <w:szCs w:val="32"/>
        </w:rPr>
        <w:t>③省部级科技进步奖或省社会科学领域优秀成果奖获得者（一等奖的前</w:t>
      </w:r>
      <w:r w:rsidRPr="00B776B6">
        <w:rPr>
          <w:rFonts w:hint="eastAsia"/>
          <w:sz w:val="32"/>
          <w:szCs w:val="32"/>
        </w:rPr>
        <w:t>3</w:t>
      </w:r>
      <w:r w:rsidRPr="00B776B6">
        <w:rPr>
          <w:rFonts w:hint="eastAsia"/>
          <w:sz w:val="32"/>
          <w:szCs w:val="32"/>
        </w:rPr>
        <w:t>名、二等奖的前</w:t>
      </w:r>
      <w:r w:rsidRPr="00B776B6">
        <w:rPr>
          <w:rFonts w:hint="eastAsia"/>
          <w:sz w:val="32"/>
          <w:szCs w:val="32"/>
        </w:rPr>
        <w:t>2</w:t>
      </w:r>
      <w:r w:rsidRPr="00B776B6">
        <w:rPr>
          <w:rFonts w:hint="eastAsia"/>
          <w:sz w:val="32"/>
          <w:szCs w:val="32"/>
        </w:rPr>
        <w:t>名）。</w:t>
      </w:r>
    </w:p>
    <w:p w:rsidR="004623CB" w:rsidRPr="00B776B6" w:rsidRDefault="004623CB" w:rsidP="004623CB">
      <w:pPr>
        <w:spacing w:line="540" w:lineRule="exact"/>
        <w:ind w:firstLineChars="200" w:firstLine="640"/>
        <w:rPr>
          <w:sz w:val="32"/>
          <w:szCs w:val="32"/>
        </w:rPr>
      </w:pPr>
      <w:r w:rsidRPr="00B776B6">
        <w:rPr>
          <w:rFonts w:hint="eastAsia"/>
          <w:sz w:val="32"/>
          <w:szCs w:val="32"/>
        </w:rPr>
        <w:t>④理工医管类教师为第一作者或第一通讯作者，在学术期刊发表本专业论文并被</w:t>
      </w:r>
      <w:r w:rsidRPr="00B776B6">
        <w:rPr>
          <w:rFonts w:hint="eastAsia"/>
          <w:sz w:val="32"/>
          <w:szCs w:val="32"/>
        </w:rPr>
        <w:t>SCI</w:t>
      </w:r>
      <w:r w:rsidRPr="00B776B6">
        <w:rPr>
          <w:rFonts w:hint="eastAsia"/>
          <w:sz w:val="32"/>
          <w:szCs w:val="32"/>
        </w:rPr>
        <w:t>或</w:t>
      </w:r>
      <w:r w:rsidRPr="00B776B6">
        <w:rPr>
          <w:rFonts w:hint="eastAsia"/>
          <w:sz w:val="32"/>
          <w:szCs w:val="32"/>
        </w:rPr>
        <w:t>EI</w:t>
      </w:r>
      <w:r w:rsidRPr="00B776B6">
        <w:rPr>
          <w:rFonts w:hint="eastAsia"/>
          <w:sz w:val="32"/>
          <w:szCs w:val="32"/>
        </w:rPr>
        <w:t>收录，不少于</w:t>
      </w:r>
      <w:r w:rsidRPr="00B776B6">
        <w:rPr>
          <w:rFonts w:hint="eastAsia"/>
          <w:sz w:val="32"/>
          <w:szCs w:val="32"/>
        </w:rPr>
        <w:t>20</w:t>
      </w:r>
      <w:r w:rsidRPr="00B776B6">
        <w:rPr>
          <w:rFonts w:hint="eastAsia"/>
          <w:sz w:val="32"/>
          <w:szCs w:val="32"/>
        </w:rPr>
        <w:t>篇，且总影响因子之和大于</w:t>
      </w:r>
      <w:r w:rsidRPr="00B776B6">
        <w:rPr>
          <w:rFonts w:hint="eastAsia"/>
          <w:sz w:val="32"/>
          <w:szCs w:val="32"/>
        </w:rPr>
        <w:t>20</w:t>
      </w:r>
      <w:r w:rsidRPr="00B776B6">
        <w:rPr>
          <w:rFonts w:hint="eastAsia"/>
          <w:sz w:val="32"/>
          <w:szCs w:val="32"/>
        </w:rPr>
        <w:t>；或在国际权威期刊、国际重要期刊发表本学科论文不少于</w:t>
      </w:r>
      <w:r w:rsidRPr="00B776B6">
        <w:rPr>
          <w:rFonts w:hint="eastAsia"/>
          <w:sz w:val="32"/>
          <w:szCs w:val="32"/>
        </w:rPr>
        <w:t>20</w:t>
      </w:r>
      <w:r w:rsidRPr="00B776B6">
        <w:rPr>
          <w:rFonts w:hint="eastAsia"/>
          <w:sz w:val="32"/>
          <w:szCs w:val="32"/>
        </w:rPr>
        <w:t>篇，其中在国际权威期刊发表本学科论文不少于</w:t>
      </w:r>
      <w:r w:rsidRPr="00B776B6">
        <w:rPr>
          <w:rFonts w:hint="eastAsia"/>
          <w:sz w:val="32"/>
          <w:szCs w:val="32"/>
        </w:rPr>
        <w:t>10</w:t>
      </w:r>
      <w:r w:rsidRPr="00B776B6">
        <w:rPr>
          <w:rFonts w:hint="eastAsia"/>
          <w:sz w:val="32"/>
          <w:szCs w:val="32"/>
        </w:rPr>
        <w:t>篇。</w:t>
      </w:r>
    </w:p>
    <w:p w:rsidR="004623CB" w:rsidRPr="00B776B6" w:rsidRDefault="004623CB" w:rsidP="004623CB">
      <w:pPr>
        <w:spacing w:line="540" w:lineRule="exact"/>
        <w:ind w:firstLineChars="200" w:firstLine="640"/>
        <w:rPr>
          <w:sz w:val="32"/>
          <w:szCs w:val="32"/>
        </w:rPr>
      </w:pPr>
      <w:r w:rsidRPr="00B776B6">
        <w:rPr>
          <w:rFonts w:hint="eastAsia"/>
          <w:sz w:val="32"/>
          <w:szCs w:val="32"/>
        </w:rPr>
        <w:t>人文社科类教师在国内一级出版社正式出版学术独著或独立译著或独立主编国家级规划教材共计</w:t>
      </w:r>
      <w:r w:rsidRPr="00B776B6">
        <w:rPr>
          <w:rFonts w:hint="eastAsia"/>
          <w:sz w:val="32"/>
          <w:szCs w:val="32"/>
        </w:rPr>
        <w:t>2</w:t>
      </w:r>
      <w:r w:rsidRPr="00B776B6">
        <w:rPr>
          <w:rFonts w:hint="eastAsia"/>
          <w:sz w:val="32"/>
          <w:szCs w:val="32"/>
        </w:rPr>
        <w:t>部以上，并为第一作者在国内权威期刊、国内一级期刊发表本专业论文共计</w:t>
      </w:r>
      <w:r w:rsidRPr="00B776B6">
        <w:rPr>
          <w:rFonts w:hint="eastAsia"/>
          <w:sz w:val="32"/>
          <w:szCs w:val="32"/>
        </w:rPr>
        <w:t>20</w:t>
      </w:r>
      <w:r w:rsidRPr="00B776B6">
        <w:rPr>
          <w:rFonts w:hint="eastAsia"/>
          <w:sz w:val="32"/>
          <w:szCs w:val="32"/>
        </w:rPr>
        <w:t>篇以上，其中在国内权威期刊发表论文不少于</w:t>
      </w:r>
      <w:r w:rsidRPr="00B776B6">
        <w:rPr>
          <w:rFonts w:hint="eastAsia"/>
          <w:sz w:val="32"/>
          <w:szCs w:val="32"/>
        </w:rPr>
        <w:t>3</w:t>
      </w:r>
      <w:r w:rsidRPr="00B776B6">
        <w:rPr>
          <w:rFonts w:hint="eastAsia"/>
          <w:sz w:val="32"/>
          <w:szCs w:val="32"/>
        </w:rPr>
        <w:t>篇；或被</w:t>
      </w:r>
      <w:r w:rsidRPr="00B776B6">
        <w:rPr>
          <w:rFonts w:hint="eastAsia"/>
          <w:sz w:val="32"/>
          <w:szCs w:val="32"/>
        </w:rPr>
        <w:t>SSCI</w:t>
      </w:r>
      <w:r w:rsidRPr="00B776B6">
        <w:rPr>
          <w:rFonts w:hint="eastAsia"/>
          <w:sz w:val="32"/>
          <w:szCs w:val="32"/>
        </w:rPr>
        <w:t>或</w:t>
      </w:r>
      <w:r w:rsidRPr="00B776B6">
        <w:rPr>
          <w:rFonts w:hint="eastAsia"/>
          <w:sz w:val="32"/>
          <w:szCs w:val="32"/>
        </w:rPr>
        <w:t>A&amp;HCI</w:t>
      </w:r>
      <w:r w:rsidRPr="00B776B6">
        <w:rPr>
          <w:rFonts w:hint="eastAsia"/>
          <w:sz w:val="32"/>
          <w:szCs w:val="32"/>
        </w:rPr>
        <w:t>或</w:t>
      </w:r>
      <w:r w:rsidRPr="00B776B6">
        <w:rPr>
          <w:rFonts w:hint="eastAsia"/>
          <w:sz w:val="32"/>
          <w:szCs w:val="32"/>
        </w:rPr>
        <w:t>ISSHP</w:t>
      </w:r>
      <w:r w:rsidRPr="00B776B6">
        <w:rPr>
          <w:rFonts w:hint="eastAsia"/>
          <w:sz w:val="32"/>
          <w:szCs w:val="32"/>
        </w:rPr>
        <w:t>收录论文共计</w:t>
      </w:r>
      <w:r w:rsidRPr="00B776B6">
        <w:rPr>
          <w:rFonts w:hint="eastAsia"/>
          <w:sz w:val="32"/>
          <w:szCs w:val="32"/>
        </w:rPr>
        <w:t>10</w:t>
      </w:r>
      <w:r w:rsidRPr="00B776B6">
        <w:rPr>
          <w:rFonts w:hint="eastAsia"/>
          <w:sz w:val="32"/>
          <w:szCs w:val="32"/>
        </w:rPr>
        <w:t>篇以上。</w:t>
      </w:r>
    </w:p>
    <w:p w:rsidR="004623CB" w:rsidRPr="00B776B6" w:rsidRDefault="004623CB" w:rsidP="004623CB">
      <w:pPr>
        <w:spacing w:line="540" w:lineRule="exact"/>
        <w:ind w:firstLineChars="200" w:firstLine="640"/>
        <w:rPr>
          <w:sz w:val="32"/>
          <w:szCs w:val="32"/>
        </w:rPr>
      </w:pPr>
      <w:r w:rsidRPr="00B776B6">
        <w:rPr>
          <w:rFonts w:hint="eastAsia"/>
          <w:sz w:val="32"/>
          <w:szCs w:val="32"/>
        </w:rPr>
        <w:t>⑤主持国家科技攻关（支撑）计划项目课题、“</w:t>
      </w:r>
      <w:r w:rsidRPr="00B776B6">
        <w:rPr>
          <w:rFonts w:hint="eastAsia"/>
          <w:sz w:val="32"/>
          <w:szCs w:val="32"/>
        </w:rPr>
        <w:t>863</w:t>
      </w:r>
      <w:r w:rsidRPr="00B776B6">
        <w:rPr>
          <w:rFonts w:hint="eastAsia"/>
          <w:sz w:val="32"/>
          <w:szCs w:val="32"/>
        </w:rPr>
        <w:t>计划”项目课题、“</w:t>
      </w:r>
      <w:r w:rsidRPr="00B776B6">
        <w:rPr>
          <w:rFonts w:hint="eastAsia"/>
          <w:sz w:val="32"/>
          <w:szCs w:val="32"/>
        </w:rPr>
        <w:t>973</w:t>
      </w:r>
      <w:r w:rsidRPr="00B776B6">
        <w:rPr>
          <w:rFonts w:hint="eastAsia"/>
          <w:sz w:val="32"/>
          <w:szCs w:val="32"/>
        </w:rPr>
        <w:t>”项目课题、国家科技重大专项（单项经费</w:t>
      </w:r>
      <w:r w:rsidRPr="00B776B6">
        <w:rPr>
          <w:rFonts w:hint="eastAsia"/>
          <w:sz w:val="32"/>
          <w:szCs w:val="32"/>
        </w:rPr>
        <w:t>50</w:t>
      </w:r>
      <w:r w:rsidRPr="00B776B6">
        <w:rPr>
          <w:rFonts w:hint="eastAsia"/>
          <w:sz w:val="32"/>
          <w:szCs w:val="32"/>
        </w:rPr>
        <w:t>万元及以上）、国家自然科学基金面上项目、国家社科基金面上项目、国防科技项目、省部级重大、重点项目等共</w:t>
      </w:r>
      <w:r w:rsidRPr="00B776B6">
        <w:rPr>
          <w:rFonts w:hint="eastAsia"/>
          <w:sz w:val="32"/>
          <w:szCs w:val="32"/>
        </w:rPr>
        <w:t>3</w:t>
      </w:r>
      <w:r w:rsidRPr="00B776B6">
        <w:rPr>
          <w:rFonts w:hint="eastAsia"/>
          <w:sz w:val="32"/>
          <w:szCs w:val="32"/>
        </w:rPr>
        <w:t>项及以上。</w:t>
      </w:r>
    </w:p>
    <w:p w:rsidR="004623CB" w:rsidRPr="00B776B6" w:rsidRDefault="004623CB" w:rsidP="004623CB">
      <w:pPr>
        <w:spacing w:line="540" w:lineRule="exact"/>
        <w:ind w:firstLineChars="200" w:firstLine="640"/>
        <w:rPr>
          <w:sz w:val="32"/>
          <w:szCs w:val="32"/>
        </w:rPr>
      </w:pPr>
      <w:r w:rsidRPr="00B776B6">
        <w:rPr>
          <w:rFonts w:hint="eastAsia"/>
          <w:sz w:val="32"/>
          <w:szCs w:val="32"/>
        </w:rPr>
        <w:lastRenderedPageBreak/>
        <w:t>⑥主持国际合作项目</w:t>
      </w:r>
      <w:r w:rsidRPr="00B776B6">
        <w:rPr>
          <w:rFonts w:hint="eastAsia"/>
          <w:sz w:val="32"/>
          <w:szCs w:val="32"/>
        </w:rPr>
        <w:t>1</w:t>
      </w:r>
      <w:r w:rsidRPr="00B776B6">
        <w:rPr>
          <w:rFonts w:hint="eastAsia"/>
          <w:sz w:val="32"/>
          <w:szCs w:val="32"/>
        </w:rPr>
        <w:t>项及以上，且理工医管类到校经费</w:t>
      </w:r>
      <w:r w:rsidRPr="00B776B6">
        <w:rPr>
          <w:rFonts w:hint="eastAsia"/>
          <w:sz w:val="32"/>
          <w:szCs w:val="32"/>
        </w:rPr>
        <w:t>10</w:t>
      </w:r>
      <w:r w:rsidRPr="00B776B6">
        <w:rPr>
          <w:rFonts w:hint="eastAsia"/>
          <w:sz w:val="32"/>
          <w:szCs w:val="32"/>
        </w:rPr>
        <w:t>万美元以上，人文社科类到校经费</w:t>
      </w:r>
      <w:r w:rsidRPr="00B776B6">
        <w:rPr>
          <w:rFonts w:hint="eastAsia"/>
          <w:sz w:val="32"/>
          <w:szCs w:val="32"/>
        </w:rPr>
        <w:t>2</w:t>
      </w:r>
      <w:r w:rsidRPr="00B776B6">
        <w:rPr>
          <w:rFonts w:hint="eastAsia"/>
          <w:sz w:val="32"/>
          <w:szCs w:val="32"/>
        </w:rPr>
        <w:t>万美元以上。</w:t>
      </w:r>
    </w:p>
    <w:p w:rsidR="004623CB" w:rsidRPr="00B776B6" w:rsidRDefault="004623CB" w:rsidP="004623CB">
      <w:pPr>
        <w:spacing w:line="540" w:lineRule="exact"/>
        <w:ind w:firstLineChars="200" w:firstLine="640"/>
        <w:rPr>
          <w:sz w:val="32"/>
          <w:szCs w:val="32"/>
        </w:rPr>
      </w:pPr>
      <w:r w:rsidRPr="00B776B6">
        <w:rPr>
          <w:rFonts w:hint="eastAsia"/>
          <w:sz w:val="32"/>
          <w:szCs w:val="32"/>
        </w:rPr>
        <w:t>⑦为第一发明人获国家发明专利</w:t>
      </w:r>
      <w:r w:rsidRPr="00B776B6">
        <w:rPr>
          <w:rFonts w:hint="eastAsia"/>
          <w:sz w:val="32"/>
          <w:szCs w:val="32"/>
        </w:rPr>
        <w:t>5</w:t>
      </w:r>
      <w:r w:rsidRPr="00B776B6">
        <w:rPr>
          <w:rFonts w:hint="eastAsia"/>
          <w:sz w:val="32"/>
          <w:szCs w:val="32"/>
        </w:rPr>
        <w:t>项以上。</w:t>
      </w:r>
    </w:p>
    <w:p w:rsidR="004623CB" w:rsidRPr="00B776B6" w:rsidRDefault="004623CB" w:rsidP="004623CB">
      <w:pPr>
        <w:spacing w:line="540" w:lineRule="exact"/>
        <w:ind w:firstLineChars="200" w:firstLine="640"/>
        <w:rPr>
          <w:sz w:val="32"/>
          <w:szCs w:val="32"/>
        </w:rPr>
      </w:pPr>
      <w:r w:rsidRPr="00B776B6">
        <w:rPr>
          <w:rFonts w:hint="eastAsia"/>
          <w:sz w:val="32"/>
          <w:szCs w:val="32"/>
        </w:rPr>
        <w:t>⑧教育部创新团队第一带头人。</w:t>
      </w:r>
    </w:p>
    <w:p w:rsidR="004623CB" w:rsidRPr="00B776B6" w:rsidRDefault="004623CB" w:rsidP="004623CB">
      <w:pPr>
        <w:spacing w:line="540" w:lineRule="exact"/>
        <w:ind w:firstLineChars="200" w:firstLine="640"/>
        <w:rPr>
          <w:sz w:val="32"/>
          <w:szCs w:val="32"/>
        </w:rPr>
      </w:pPr>
      <w:r w:rsidRPr="00B776B6">
        <w:rPr>
          <w:rFonts w:hint="eastAsia"/>
          <w:sz w:val="32"/>
          <w:szCs w:val="32"/>
        </w:rPr>
        <w:t>⑨国家百千万人才工程国家级人选。</w:t>
      </w:r>
    </w:p>
    <w:p w:rsidR="004623CB" w:rsidRPr="00B776B6" w:rsidRDefault="004623CB" w:rsidP="004623CB">
      <w:pPr>
        <w:spacing w:line="540" w:lineRule="exact"/>
        <w:ind w:firstLineChars="200" w:firstLine="640"/>
        <w:rPr>
          <w:sz w:val="32"/>
          <w:szCs w:val="32"/>
        </w:rPr>
      </w:pPr>
      <w:r w:rsidRPr="00B776B6">
        <w:rPr>
          <w:rFonts w:hint="eastAsia"/>
          <w:sz w:val="32"/>
          <w:szCs w:val="32"/>
        </w:rPr>
        <w:t>⑩新世纪百千万人才工程国家级人选。</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⑪</w:t>
      </w:r>
      <w:r w:rsidRPr="00B776B6">
        <w:rPr>
          <w:rFonts w:hint="eastAsia"/>
          <w:sz w:val="32"/>
          <w:szCs w:val="32"/>
        </w:rPr>
        <w:t>教育部高校青年教师奖、新世纪优秀人才支持计划、优秀青年教师资助计划、跨世纪人才基金获得者。</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⑫</w:t>
      </w:r>
      <w:r w:rsidRPr="00B776B6">
        <w:rPr>
          <w:rFonts w:hint="eastAsia"/>
          <w:sz w:val="32"/>
          <w:szCs w:val="32"/>
        </w:rPr>
        <w:t>湖南省社会科学研究基地负责人、基地首席专家。</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⑬</w:t>
      </w:r>
      <w:r w:rsidRPr="00B776B6">
        <w:rPr>
          <w:rFonts w:hint="eastAsia"/>
          <w:sz w:val="32"/>
          <w:szCs w:val="32"/>
        </w:rPr>
        <w:t>省级重点实验室主任。</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⑭</w:t>
      </w:r>
      <w:r w:rsidRPr="00B776B6">
        <w:rPr>
          <w:rFonts w:hint="eastAsia"/>
          <w:sz w:val="32"/>
          <w:szCs w:val="32"/>
        </w:rPr>
        <w:t>芙蓉学者特聘教授。</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⑮</w:t>
      </w:r>
      <w:r w:rsidRPr="00B776B6">
        <w:rPr>
          <w:rFonts w:hint="eastAsia"/>
          <w:sz w:val="32"/>
          <w:szCs w:val="32"/>
        </w:rPr>
        <w:t>升华学者特聘教授。</w:t>
      </w:r>
    </w:p>
    <w:p w:rsidR="004623CB" w:rsidRPr="00B776B6" w:rsidRDefault="004623CB" w:rsidP="004623CB">
      <w:pPr>
        <w:spacing w:line="540" w:lineRule="exact"/>
        <w:ind w:firstLineChars="200" w:firstLine="640"/>
        <w:outlineLvl w:val="4"/>
        <w:rPr>
          <w:sz w:val="32"/>
          <w:szCs w:val="32"/>
        </w:rPr>
      </w:pPr>
      <w:r w:rsidRPr="00B776B6">
        <w:rPr>
          <w:rFonts w:hint="eastAsia"/>
          <w:sz w:val="32"/>
          <w:szCs w:val="32"/>
        </w:rPr>
        <w:t>3</w:t>
      </w:r>
      <w:r w:rsidRPr="00B776B6">
        <w:rPr>
          <w:rFonts w:hint="eastAsia"/>
          <w:sz w:val="32"/>
          <w:szCs w:val="32"/>
        </w:rPr>
        <w:t>）社会服务</w:t>
      </w:r>
    </w:p>
    <w:p w:rsidR="004623CB" w:rsidRPr="00B776B6" w:rsidRDefault="004623CB" w:rsidP="004623CB">
      <w:pPr>
        <w:spacing w:line="540" w:lineRule="exact"/>
        <w:ind w:firstLineChars="200" w:firstLine="640"/>
        <w:rPr>
          <w:sz w:val="32"/>
          <w:szCs w:val="32"/>
        </w:rPr>
      </w:pPr>
      <w:r w:rsidRPr="00B776B6">
        <w:rPr>
          <w:rFonts w:hint="eastAsia"/>
          <w:sz w:val="32"/>
          <w:szCs w:val="32"/>
        </w:rPr>
        <w:t>①教育部各学科教学指导委员会委员。</w:t>
      </w:r>
    </w:p>
    <w:p w:rsidR="004623CB" w:rsidRPr="00B776B6" w:rsidRDefault="004623CB" w:rsidP="004623CB">
      <w:pPr>
        <w:spacing w:line="540" w:lineRule="exact"/>
        <w:ind w:firstLineChars="200" w:firstLine="640"/>
        <w:rPr>
          <w:sz w:val="32"/>
          <w:szCs w:val="32"/>
        </w:rPr>
      </w:pPr>
      <w:r w:rsidRPr="00B776B6">
        <w:rPr>
          <w:rFonts w:hint="eastAsia"/>
          <w:sz w:val="32"/>
          <w:szCs w:val="32"/>
        </w:rPr>
        <w:t>②教育部社会科学委员会委员。</w:t>
      </w:r>
    </w:p>
    <w:p w:rsidR="004623CB" w:rsidRPr="00B776B6" w:rsidRDefault="004623CB" w:rsidP="004623CB">
      <w:pPr>
        <w:spacing w:line="540" w:lineRule="exact"/>
        <w:ind w:firstLineChars="200" w:firstLine="640"/>
        <w:rPr>
          <w:sz w:val="32"/>
          <w:szCs w:val="32"/>
        </w:rPr>
      </w:pPr>
      <w:r w:rsidRPr="00B776B6">
        <w:rPr>
          <w:rFonts w:hint="eastAsia"/>
          <w:sz w:val="32"/>
          <w:szCs w:val="32"/>
        </w:rPr>
        <w:t>③全国专业学位教育指导委员会委员。</w:t>
      </w:r>
    </w:p>
    <w:p w:rsidR="004623CB" w:rsidRPr="00B776B6" w:rsidRDefault="004623CB" w:rsidP="004623CB">
      <w:pPr>
        <w:spacing w:line="540" w:lineRule="exact"/>
        <w:ind w:firstLineChars="200" w:firstLine="640"/>
        <w:rPr>
          <w:sz w:val="32"/>
          <w:szCs w:val="32"/>
        </w:rPr>
      </w:pPr>
      <w:r w:rsidRPr="00B776B6">
        <w:rPr>
          <w:rFonts w:hint="eastAsia"/>
          <w:sz w:val="32"/>
          <w:szCs w:val="32"/>
        </w:rPr>
        <w:t>④国际学术协会常务理事。</w:t>
      </w:r>
    </w:p>
    <w:p w:rsidR="004623CB" w:rsidRDefault="004623CB" w:rsidP="004623CB">
      <w:pPr>
        <w:spacing w:line="540" w:lineRule="exact"/>
        <w:ind w:firstLineChars="200" w:firstLine="640"/>
        <w:rPr>
          <w:rFonts w:ascii="宋体" w:hAnsi="宋体"/>
          <w:sz w:val="32"/>
          <w:szCs w:val="32"/>
          <w:highlight w:val="yellow"/>
        </w:rPr>
      </w:pPr>
      <w:r w:rsidRPr="00B776B6">
        <w:rPr>
          <w:rFonts w:hint="eastAsia"/>
          <w:sz w:val="32"/>
          <w:szCs w:val="32"/>
        </w:rPr>
        <w:t>⑤全国一级学会常务理事，或专业委员会正、副负责人。</w:t>
      </w:r>
    </w:p>
    <w:p w:rsidR="004623CB" w:rsidRPr="00D16F12" w:rsidRDefault="004623CB" w:rsidP="004623CB">
      <w:pPr>
        <w:tabs>
          <w:tab w:val="left" w:pos="7560"/>
        </w:tabs>
        <w:spacing w:line="520" w:lineRule="exact"/>
        <w:ind w:firstLineChars="196" w:firstLine="627"/>
        <w:outlineLvl w:val="2"/>
        <w:rPr>
          <w:rFonts w:ascii="宋体" w:hAnsi="宋体"/>
          <w:sz w:val="32"/>
          <w:szCs w:val="32"/>
        </w:rPr>
      </w:pPr>
      <w:r w:rsidRPr="00D16F12">
        <w:rPr>
          <w:rFonts w:ascii="宋体" w:hAnsi="宋体" w:hint="eastAsia"/>
          <w:sz w:val="32"/>
          <w:szCs w:val="32"/>
        </w:rPr>
        <w:t>3.教授级高级实验师四级岗位任职条件</w:t>
      </w:r>
    </w:p>
    <w:p w:rsidR="004623CB" w:rsidRPr="00A750D9" w:rsidRDefault="004623CB" w:rsidP="004623CB">
      <w:pPr>
        <w:spacing w:line="540" w:lineRule="exact"/>
        <w:ind w:firstLineChars="200" w:firstLine="640"/>
        <w:rPr>
          <w:rFonts w:hAnsi="宋体"/>
          <w:sz w:val="32"/>
          <w:szCs w:val="32"/>
        </w:rPr>
      </w:pPr>
      <w:r w:rsidRPr="00A750D9">
        <w:rPr>
          <w:rFonts w:hint="eastAsia"/>
          <w:sz w:val="32"/>
          <w:szCs w:val="32"/>
        </w:rPr>
        <w:t>符合学校</w:t>
      </w:r>
      <w:r>
        <w:rPr>
          <w:rFonts w:hint="eastAsia"/>
          <w:sz w:val="32"/>
          <w:szCs w:val="32"/>
        </w:rPr>
        <w:t>教授级高级实验师</w:t>
      </w:r>
      <w:r w:rsidRPr="00A750D9">
        <w:rPr>
          <w:rFonts w:hint="eastAsia"/>
          <w:sz w:val="32"/>
          <w:szCs w:val="32"/>
        </w:rPr>
        <w:t>职务任职条件、履行</w:t>
      </w:r>
      <w:r>
        <w:rPr>
          <w:rFonts w:hint="eastAsia"/>
          <w:sz w:val="32"/>
          <w:szCs w:val="32"/>
        </w:rPr>
        <w:t>教授级高级实验师</w:t>
      </w:r>
      <w:r w:rsidRPr="00A750D9">
        <w:rPr>
          <w:rFonts w:hint="eastAsia"/>
          <w:sz w:val="32"/>
          <w:szCs w:val="32"/>
        </w:rPr>
        <w:t>岗位职责；</w:t>
      </w:r>
      <w:r w:rsidRPr="00A750D9">
        <w:rPr>
          <w:rFonts w:hAnsi="宋体" w:hint="eastAsia"/>
          <w:bCs/>
          <w:sz w:val="32"/>
          <w:szCs w:val="32"/>
        </w:rPr>
        <w:t>近</w:t>
      </w:r>
      <w:r w:rsidRPr="00A750D9">
        <w:rPr>
          <w:rFonts w:hAnsi="宋体" w:hint="eastAsia"/>
          <w:bCs/>
          <w:sz w:val="32"/>
          <w:szCs w:val="32"/>
        </w:rPr>
        <w:t>4</w:t>
      </w:r>
      <w:r w:rsidRPr="00A750D9">
        <w:rPr>
          <w:rFonts w:hAnsi="宋体" w:hint="eastAsia"/>
          <w:bCs/>
          <w:sz w:val="32"/>
          <w:szCs w:val="32"/>
        </w:rPr>
        <w:t>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4.高级实验师一级岗位任职条件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①具有本专业系统的基础理论与专业知识，在实验技术岗位上从事实验室工作5年以上，具有指导和培养下一级实验技术人员工作与业务学习的能力，能在实验教学与实验室</w:t>
      </w:r>
      <w:r w:rsidRPr="00D16F12">
        <w:rPr>
          <w:rFonts w:ascii="宋体" w:hAnsi="宋体" w:hint="eastAsia"/>
          <w:sz w:val="32"/>
          <w:szCs w:val="32"/>
        </w:rPr>
        <w:lastRenderedPageBreak/>
        <w:t>建设和管理工作中起带头作用。</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①任高级实验师10年以上，在以下选项条件中任选1项及以上。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②任高级实验师5年—9年，在以下选项条件中任选2项及以上。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③任高级实验师4年及以下，在以下选项条件中任选3项及以上。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197" w:firstLine="630"/>
        <w:rPr>
          <w:rFonts w:ascii="宋体" w:hAnsi="宋体"/>
          <w:sz w:val="32"/>
          <w:szCs w:val="32"/>
        </w:rPr>
      </w:pPr>
      <w:r w:rsidRPr="00D16F12">
        <w:rPr>
          <w:rFonts w:ascii="宋体" w:hAnsi="宋体" w:hint="eastAsia"/>
          <w:sz w:val="32"/>
          <w:szCs w:val="32"/>
        </w:rPr>
        <w:t>①任高级实验师15年以上，在实验室建设和管理方面取得突出业绩，且为同行专家所公认。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 xml:space="preserve">②作为主要成员（国家级前4名，省部级前2名）参与省部级以上教学、科研项目研究1项以上；或主持校级教改项目3项以上。        </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③国家级教学、科技成果奖主要成员（一等奖前13名，二等奖前10名，以有证书、有名次为准）；或省部级教学、科研成果奖主要成员（一等奖前5名、二等奖前4名、三等奖前3名，以有证书、有名次为准）。</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④获得校级实验技术成果一等奖的第1名。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⑤从事实验室管理或技术革新，做出较大贡献，荣获省部级以上先进个人称号，或省部级以上先进集体称号的主要成员（前3名）。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⑥出版编著教材，本人撰写7万字、使用1届以上；或实验讲义、指导书，本人撰写7万字，并连续使用2届以上。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⑦为第一作者或第一通讯作者发表的论文被“四大索引”</w:t>
      </w:r>
      <w:r w:rsidRPr="00D16F12">
        <w:rPr>
          <w:rFonts w:ascii="宋体" w:hAnsi="宋体" w:hint="eastAsia"/>
          <w:sz w:val="32"/>
          <w:szCs w:val="32"/>
        </w:rPr>
        <w:lastRenderedPageBreak/>
        <w:t>收录3篇以上，或在CSCD来源期刊发表论文4篇以上。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⑧在产品开发或技术改进中获国家级评比一等奖的第1名。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⑨获4项以上的发明专利，其中第1发明人的2项以上。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⑩作为第一负责人获得1项以上经省部级鉴定具有国内先进水平的研究成果或获得省部级二等以上奖（前2名）。</w:t>
      </w:r>
    </w:p>
    <w:p w:rsidR="004623CB" w:rsidRPr="00D16F12" w:rsidRDefault="004623CB" w:rsidP="004623CB">
      <w:pPr>
        <w:spacing w:line="520" w:lineRule="exact"/>
        <w:ind w:firstLineChars="200" w:firstLine="640"/>
        <w:rPr>
          <w:rFonts w:ascii="宋体" w:hAnsi="宋体"/>
          <w:sz w:val="32"/>
          <w:szCs w:val="32"/>
        </w:rPr>
      </w:pPr>
      <w:r>
        <w:rPr>
          <w:rFonts w:ascii="Cambria Math" w:hAnsi="Cambria Math" w:cs="Cambria Math"/>
          <w:sz w:val="32"/>
          <w:szCs w:val="32"/>
        </w:rPr>
        <w:t>⑪</w:t>
      </w:r>
      <w:r w:rsidRPr="00D16F12">
        <w:rPr>
          <w:rFonts w:ascii="宋体" w:hAnsi="宋体" w:hint="eastAsia"/>
          <w:sz w:val="32"/>
          <w:szCs w:val="32"/>
        </w:rPr>
        <w:t>担任省部级学术组织的主要负责人。</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5.高级实验师二级岗位任职条件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①具有本专业系统的基础理论与专业知识，在实验技术岗位上从事实验室工作5年以上，具有指导和培养下一级实验技术人员工作与业务学习的能力，能在实验教学与实验室建设和管理工作中起骨干作用。</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①任高级实验师10年以上，在以下选项条件中任选1项及以上。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②任高级实验师5年—9年，在以下选项条件中任选2项及以上。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③任高级实验师4年及以下，在以下选项条件中任选3项及以上。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①任高级实验师12年以上，在实验室建设和管理方面取得突出业绩，且为同行专家所公认。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②作为主要成员（国家级前5名，省部级前3名）参与省部级以上教学、科研项目研究1项以上；或主持校级教改</w:t>
      </w:r>
      <w:r w:rsidRPr="00D16F12">
        <w:rPr>
          <w:rFonts w:ascii="宋体" w:hAnsi="宋体" w:hint="eastAsia"/>
          <w:sz w:val="32"/>
          <w:szCs w:val="32"/>
        </w:rPr>
        <w:lastRenderedPageBreak/>
        <w:t>项目2项以上。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③参加1项省部级以上科研项目（前3名），年均科研经费6万元以上；或作为第一负责人获得1项以上经省部级鉴定具有国内先进水平的研究成果或获得省部级三等以上奖（前3名）。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④国家级教学、科技成果奖主要成员（一等奖前14名，二等奖前11名，以有证书、有名次为准）；或省部级教学、科研成果奖主要成员（一等奖前6名、二等奖前5名、三等奖前4名，以有证书、有名次为准）。</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⑤获得校级实验技术成果一等奖的前2名，二等奖的第1名。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⑥从事实验室管理或技术革新，做出较大贡献，荣获省部级以上先进个人称号或省部级及以上先进集体称号的主要成员（前4名）。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⑦出版编著教材，本人撰写6万字、使用1届以上；或实验讲义、指导书，本人撰写6万字，并连续使用2届以上。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⑧为第一作者或第一通讯作者发表的论文被“四大索引”收录2篇以上，或在CSCD来源期刊发表论文3篇以上。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⑨在产品开发或技术改进中获国家级评比一等奖的前2名，二等奖的第1名；或省部级一等奖的第1名。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⑩获3项以上的发明专利，其中第1发明人的2项以上。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6.高级实验师三级岗位任职条件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符合中南大学高级实验师任职条件，履行高级实验师岗位基本职责，近4年年度考核合格及以上。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7.实验师一级岗位任职条件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任实验师职务12年以上，履行实验师岗位基本职责，</w:t>
      </w:r>
      <w:r w:rsidRPr="00D16F12">
        <w:rPr>
          <w:rFonts w:ascii="宋体" w:hAnsi="宋体" w:hint="eastAsia"/>
          <w:sz w:val="32"/>
          <w:szCs w:val="32"/>
        </w:rPr>
        <w:lastRenderedPageBreak/>
        <w:t>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8.实验师二级岗位任职条件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任实验师职务6年以上，履行实验师岗位基本职责，近4年年度考核合格及以上。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9.实验师三级岗位任职条件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符合中南大学实验师任职条件的规定，履行实验师岗位基本职责，近4年年度考核合格及以上。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10.助理实验师一级岗位任职条件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任助理实验师职务6年以上，履行助理实验师岗位基本职责，近4年年度考核合格及以上。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11.助理实验师二级岗位任职条件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符合中南大学助理实验师任职条件的规定，履行助理实验师岗位基本职责,近4年年度考核合格及以上。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12.实验员十三级岗位任职条件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符合中南大学实验员任职条件的规定，履行实验员岗位基本职责，近4年年度考核合格及以上。</w:t>
      </w:r>
    </w:p>
    <w:p w:rsidR="004623CB" w:rsidRPr="00D16F12" w:rsidRDefault="004623CB" w:rsidP="004623CB">
      <w:pPr>
        <w:spacing w:line="520" w:lineRule="exact"/>
        <w:ind w:firstLineChars="196" w:firstLine="627"/>
        <w:outlineLvl w:val="1"/>
        <w:rPr>
          <w:rFonts w:ascii="宋体" w:hAnsi="宋体"/>
          <w:sz w:val="32"/>
          <w:szCs w:val="32"/>
        </w:rPr>
      </w:pPr>
      <w:r w:rsidRPr="00D16F12">
        <w:rPr>
          <w:rFonts w:ascii="宋体" w:hAnsi="宋体" w:hint="eastAsia"/>
          <w:sz w:val="32"/>
          <w:szCs w:val="32"/>
        </w:rPr>
        <w:t>（二）图书资料系列专业技术岗位任职条件</w:t>
      </w:r>
    </w:p>
    <w:p w:rsidR="004623CB" w:rsidRPr="00D16F12" w:rsidRDefault="004623CB" w:rsidP="004623CB">
      <w:pPr>
        <w:tabs>
          <w:tab w:val="left" w:pos="7560"/>
        </w:tabs>
        <w:spacing w:line="520" w:lineRule="exact"/>
        <w:ind w:firstLineChars="200" w:firstLine="640"/>
        <w:outlineLvl w:val="2"/>
        <w:rPr>
          <w:rFonts w:ascii="宋体" w:hAnsi="宋体" w:cs="Arial"/>
          <w:sz w:val="32"/>
          <w:szCs w:val="32"/>
        </w:rPr>
      </w:pPr>
      <w:r w:rsidRPr="00D16F12">
        <w:rPr>
          <w:rFonts w:ascii="宋体" w:hAnsi="宋体" w:cs="Arial" w:hint="eastAsia"/>
          <w:sz w:val="32"/>
          <w:szCs w:val="32"/>
        </w:rPr>
        <w:t>1.研究馆员三级岗位的任职条件</w:t>
      </w:r>
    </w:p>
    <w:p w:rsidR="004623CB" w:rsidRPr="00073207" w:rsidRDefault="004623CB" w:rsidP="004623CB">
      <w:pPr>
        <w:spacing w:line="520" w:lineRule="exact"/>
        <w:ind w:firstLineChars="196" w:firstLine="627"/>
        <w:outlineLvl w:val="3"/>
        <w:rPr>
          <w:rFonts w:ascii="宋体" w:hAnsi="宋体"/>
          <w:sz w:val="32"/>
          <w:szCs w:val="32"/>
        </w:rPr>
      </w:pPr>
      <w:r w:rsidRPr="00073207">
        <w:rPr>
          <w:rFonts w:ascii="宋体" w:hAnsi="宋体" w:hint="eastAsia"/>
          <w:sz w:val="32"/>
          <w:szCs w:val="32"/>
        </w:rPr>
        <w:t>（1）任职必要条件</w:t>
      </w:r>
    </w:p>
    <w:p w:rsidR="004623CB" w:rsidRPr="00073207" w:rsidRDefault="00BC1EC0" w:rsidP="004623CB">
      <w:pPr>
        <w:spacing w:line="520" w:lineRule="exact"/>
        <w:ind w:firstLineChars="196" w:firstLine="627"/>
        <w:rPr>
          <w:rFonts w:ascii="宋体" w:hAnsi="宋体"/>
          <w:sz w:val="32"/>
          <w:szCs w:val="32"/>
        </w:rPr>
      </w:pPr>
      <w:r w:rsidRPr="00073207">
        <w:rPr>
          <w:rFonts w:ascii="宋体" w:hAnsi="宋体"/>
          <w:sz w:val="32"/>
          <w:szCs w:val="32"/>
        </w:rPr>
        <w:fldChar w:fldCharType="begin"/>
      </w:r>
      <w:r w:rsidR="004623CB" w:rsidRPr="00073207">
        <w:rPr>
          <w:rFonts w:ascii="宋体" w:hAnsi="宋体"/>
          <w:sz w:val="32"/>
          <w:szCs w:val="32"/>
        </w:rPr>
        <w:instrText xml:space="preserve"> </w:instrText>
      </w:r>
      <w:r w:rsidR="004623CB" w:rsidRPr="00073207">
        <w:rPr>
          <w:rFonts w:ascii="宋体" w:hAnsi="宋体" w:hint="eastAsia"/>
          <w:sz w:val="32"/>
          <w:szCs w:val="32"/>
        </w:rPr>
        <w:instrText>= 1 \* GB3</w:instrText>
      </w:r>
      <w:r w:rsidR="004623CB" w:rsidRPr="00073207">
        <w:rPr>
          <w:rFonts w:ascii="宋体" w:hAnsi="宋体"/>
          <w:sz w:val="32"/>
          <w:szCs w:val="32"/>
        </w:rPr>
        <w:instrText xml:space="preserve"> </w:instrText>
      </w:r>
      <w:r w:rsidRPr="00073207">
        <w:rPr>
          <w:rFonts w:ascii="宋体" w:hAnsi="宋体"/>
          <w:sz w:val="32"/>
          <w:szCs w:val="32"/>
        </w:rPr>
        <w:fldChar w:fldCharType="separate"/>
      </w:r>
      <w:r w:rsidR="004623CB" w:rsidRPr="00073207">
        <w:rPr>
          <w:rFonts w:ascii="宋体" w:hAnsi="宋体" w:hint="eastAsia"/>
          <w:noProof/>
          <w:sz w:val="32"/>
          <w:szCs w:val="32"/>
        </w:rPr>
        <w:t>①</w:t>
      </w:r>
      <w:r w:rsidRPr="00073207">
        <w:rPr>
          <w:rFonts w:ascii="宋体" w:hAnsi="宋体"/>
          <w:sz w:val="32"/>
          <w:szCs w:val="32"/>
        </w:rPr>
        <w:fldChar w:fldCharType="end"/>
      </w:r>
      <w:r w:rsidR="004623CB" w:rsidRPr="00073207">
        <w:rPr>
          <w:rFonts w:ascii="宋体" w:hAnsi="宋体" w:hint="eastAsia"/>
          <w:sz w:val="32"/>
          <w:szCs w:val="32"/>
        </w:rPr>
        <w:t>具有较高的学术造诣，良好的学术声誉，取得较高学术成就和创造性成果，在人才培养、科学研究、社会服务等方面贡献卓著。</w:t>
      </w:r>
    </w:p>
    <w:p w:rsidR="004623CB" w:rsidRPr="00073207" w:rsidRDefault="00BC1EC0" w:rsidP="004623CB">
      <w:pPr>
        <w:spacing w:line="520" w:lineRule="exact"/>
        <w:ind w:firstLineChars="196" w:firstLine="627"/>
        <w:rPr>
          <w:rFonts w:ascii="宋体" w:hAnsi="宋体"/>
          <w:sz w:val="32"/>
          <w:szCs w:val="32"/>
        </w:rPr>
      </w:pPr>
      <w:r w:rsidRPr="00073207">
        <w:rPr>
          <w:rFonts w:ascii="宋体" w:hAnsi="宋体"/>
          <w:sz w:val="32"/>
          <w:szCs w:val="32"/>
        </w:rPr>
        <w:fldChar w:fldCharType="begin"/>
      </w:r>
      <w:r w:rsidR="004623CB" w:rsidRPr="00073207">
        <w:rPr>
          <w:rFonts w:ascii="宋体" w:hAnsi="宋体"/>
          <w:sz w:val="32"/>
          <w:szCs w:val="32"/>
        </w:rPr>
        <w:instrText xml:space="preserve"> </w:instrText>
      </w:r>
      <w:r w:rsidR="004623CB" w:rsidRPr="00073207">
        <w:rPr>
          <w:rFonts w:ascii="宋体" w:hAnsi="宋体" w:hint="eastAsia"/>
          <w:sz w:val="32"/>
          <w:szCs w:val="32"/>
        </w:rPr>
        <w:instrText>= 2 \* GB3</w:instrText>
      </w:r>
      <w:r w:rsidR="004623CB" w:rsidRPr="00073207">
        <w:rPr>
          <w:rFonts w:ascii="宋体" w:hAnsi="宋体"/>
          <w:sz w:val="32"/>
          <w:szCs w:val="32"/>
        </w:rPr>
        <w:instrText xml:space="preserve"> </w:instrText>
      </w:r>
      <w:r w:rsidRPr="00073207">
        <w:rPr>
          <w:rFonts w:ascii="宋体" w:hAnsi="宋体"/>
          <w:sz w:val="32"/>
          <w:szCs w:val="32"/>
        </w:rPr>
        <w:fldChar w:fldCharType="separate"/>
      </w:r>
      <w:r w:rsidR="004623CB" w:rsidRPr="00073207">
        <w:rPr>
          <w:rFonts w:ascii="宋体" w:hAnsi="宋体" w:hint="eastAsia"/>
          <w:noProof/>
          <w:sz w:val="32"/>
          <w:szCs w:val="32"/>
        </w:rPr>
        <w:t>②</w:t>
      </w:r>
      <w:r w:rsidRPr="00073207">
        <w:rPr>
          <w:rFonts w:ascii="宋体" w:hAnsi="宋体"/>
          <w:sz w:val="32"/>
          <w:szCs w:val="32"/>
        </w:rPr>
        <w:fldChar w:fldCharType="end"/>
      </w:r>
      <w:r w:rsidR="004623CB" w:rsidRPr="00073207">
        <w:rPr>
          <w:rFonts w:ascii="宋体" w:hAnsi="宋体" w:hint="eastAsia"/>
          <w:sz w:val="32"/>
          <w:szCs w:val="32"/>
        </w:rPr>
        <w:t>为本学科领域的学术骨干，履行较为重要的学科建设与管理职责，对本学科建设和学术研究工作有创造性构想，能指导受聘学科学术梯队建设，具有带领学术团队的能力和实际业绩。</w:t>
      </w:r>
    </w:p>
    <w:p w:rsidR="004623CB" w:rsidRPr="003663F4" w:rsidRDefault="00BC1EC0" w:rsidP="004623CB">
      <w:pPr>
        <w:spacing w:line="520" w:lineRule="exact"/>
        <w:ind w:firstLineChars="196" w:firstLine="627"/>
        <w:rPr>
          <w:rFonts w:ascii="宋体" w:hAnsi="宋体"/>
          <w:sz w:val="32"/>
          <w:szCs w:val="32"/>
        </w:rPr>
      </w:pPr>
      <w:r w:rsidRPr="00073207">
        <w:rPr>
          <w:rFonts w:ascii="宋体" w:hAnsi="宋体"/>
          <w:sz w:val="32"/>
          <w:szCs w:val="32"/>
        </w:rPr>
        <w:lastRenderedPageBreak/>
        <w:fldChar w:fldCharType="begin"/>
      </w:r>
      <w:r w:rsidR="004623CB" w:rsidRPr="00073207">
        <w:rPr>
          <w:rFonts w:ascii="宋体" w:hAnsi="宋体"/>
          <w:sz w:val="32"/>
          <w:szCs w:val="32"/>
        </w:rPr>
        <w:instrText xml:space="preserve"> </w:instrText>
      </w:r>
      <w:r w:rsidR="004623CB" w:rsidRPr="00073207">
        <w:rPr>
          <w:rFonts w:ascii="宋体" w:hAnsi="宋体" w:hint="eastAsia"/>
          <w:sz w:val="32"/>
          <w:szCs w:val="32"/>
        </w:rPr>
        <w:instrText>= 3 \* GB3</w:instrText>
      </w:r>
      <w:r w:rsidR="004623CB" w:rsidRPr="00073207">
        <w:rPr>
          <w:rFonts w:ascii="宋体" w:hAnsi="宋体"/>
          <w:sz w:val="32"/>
          <w:szCs w:val="32"/>
        </w:rPr>
        <w:instrText xml:space="preserve"> </w:instrText>
      </w:r>
      <w:r w:rsidRPr="00073207">
        <w:rPr>
          <w:rFonts w:ascii="宋体" w:hAnsi="宋体"/>
          <w:sz w:val="32"/>
          <w:szCs w:val="32"/>
        </w:rPr>
        <w:fldChar w:fldCharType="separate"/>
      </w:r>
      <w:r w:rsidR="004623CB" w:rsidRPr="00073207">
        <w:rPr>
          <w:rFonts w:ascii="宋体" w:hAnsi="宋体" w:hint="eastAsia"/>
          <w:noProof/>
          <w:sz w:val="32"/>
          <w:szCs w:val="32"/>
        </w:rPr>
        <w:t>③</w:t>
      </w:r>
      <w:r w:rsidRPr="00073207">
        <w:rPr>
          <w:rFonts w:ascii="宋体" w:hAnsi="宋体"/>
          <w:sz w:val="32"/>
          <w:szCs w:val="32"/>
        </w:rPr>
        <w:fldChar w:fldCharType="end"/>
      </w:r>
      <w:r w:rsidR="004623CB" w:rsidRPr="00073207">
        <w:rPr>
          <w:rFonts w:ascii="宋体" w:hAnsi="宋体" w:hint="eastAsia"/>
          <w:sz w:val="32"/>
          <w:szCs w:val="32"/>
        </w:rPr>
        <w:t>讲授本科生、研究生课程，指导研究生，圆满完成教学任务。</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4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④</w:t>
      </w:r>
      <w:r>
        <w:rPr>
          <w:rFonts w:ascii="宋体" w:hAnsi="宋体"/>
          <w:sz w:val="32"/>
          <w:szCs w:val="32"/>
        </w:rPr>
        <w:fldChar w:fldCharType="end"/>
      </w:r>
      <w:r w:rsidR="004623CB" w:rsidRPr="003663F4">
        <w:rPr>
          <w:rFonts w:ascii="宋体" w:hAnsi="宋体" w:hint="eastAsia"/>
          <w:sz w:val="32"/>
          <w:szCs w:val="32"/>
        </w:rPr>
        <w:t>近4年年度考核合格及以上。</w:t>
      </w:r>
    </w:p>
    <w:p w:rsidR="004623CB" w:rsidRPr="003663F4" w:rsidRDefault="004623CB" w:rsidP="004623CB">
      <w:pPr>
        <w:spacing w:line="520" w:lineRule="exact"/>
        <w:ind w:firstLineChars="196" w:firstLine="627"/>
        <w:outlineLvl w:val="3"/>
        <w:rPr>
          <w:rFonts w:ascii="宋体" w:hAnsi="宋体"/>
          <w:sz w:val="32"/>
          <w:szCs w:val="32"/>
        </w:rPr>
      </w:pPr>
      <w:r>
        <w:rPr>
          <w:rFonts w:ascii="宋体" w:hAnsi="宋体" w:hint="eastAsia"/>
          <w:sz w:val="32"/>
          <w:szCs w:val="32"/>
        </w:rPr>
        <w:t>（</w:t>
      </w:r>
      <w:r w:rsidRPr="003663F4">
        <w:rPr>
          <w:rFonts w:ascii="宋体" w:hAnsi="宋体" w:hint="eastAsia"/>
          <w:sz w:val="32"/>
          <w:szCs w:val="32"/>
        </w:rPr>
        <w:t>2</w:t>
      </w:r>
      <w:r>
        <w:rPr>
          <w:rFonts w:ascii="宋体" w:hAnsi="宋体" w:hint="eastAsia"/>
          <w:sz w:val="32"/>
          <w:szCs w:val="32"/>
        </w:rPr>
        <w:t>）</w:t>
      </w:r>
      <w:r w:rsidRPr="003663F4">
        <w:rPr>
          <w:rFonts w:ascii="宋体" w:hAnsi="宋体" w:hint="eastAsia"/>
          <w:sz w:val="32"/>
          <w:szCs w:val="32"/>
        </w:rPr>
        <w:t>任职年限及选项要求</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1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①</w:t>
      </w:r>
      <w:r>
        <w:rPr>
          <w:rFonts w:ascii="宋体" w:hAnsi="宋体"/>
          <w:sz w:val="32"/>
          <w:szCs w:val="32"/>
        </w:rPr>
        <w:fldChar w:fldCharType="end"/>
      </w:r>
      <w:r w:rsidR="004623CB" w:rsidRPr="003663F4">
        <w:rPr>
          <w:rFonts w:ascii="宋体" w:hAnsi="宋体" w:hint="eastAsia"/>
          <w:sz w:val="32"/>
          <w:szCs w:val="32"/>
        </w:rPr>
        <w:t>任</w:t>
      </w:r>
      <w:r w:rsidR="004623CB">
        <w:rPr>
          <w:rFonts w:ascii="宋体" w:hAnsi="宋体" w:hint="eastAsia"/>
          <w:sz w:val="32"/>
          <w:szCs w:val="32"/>
        </w:rPr>
        <w:t>研究馆员</w:t>
      </w:r>
      <w:r w:rsidR="004623CB" w:rsidRPr="003663F4">
        <w:rPr>
          <w:rFonts w:ascii="宋体" w:hAnsi="宋体" w:hint="eastAsia"/>
          <w:sz w:val="32"/>
          <w:szCs w:val="32"/>
        </w:rPr>
        <w:t>12年及以上，在以下教学类、科研类、社会服务等条件中任选1项及以上。</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2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②</w:t>
      </w:r>
      <w:r>
        <w:rPr>
          <w:rFonts w:ascii="宋体" w:hAnsi="宋体"/>
          <w:sz w:val="32"/>
          <w:szCs w:val="32"/>
        </w:rPr>
        <w:fldChar w:fldCharType="end"/>
      </w:r>
      <w:r w:rsidR="004623CB" w:rsidRPr="003663F4">
        <w:rPr>
          <w:rFonts w:ascii="宋体" w:hAnsi="宋体" w:hint="eastAsia"/>
          <w:sz w:val="32"/>
          <w:szCs w:val="32"/>
        </w:rPr>
        <w:t>任</w:t>
      </w:r>
      <w:r w:rsidR="004623CB">
        <w:rPr>
          <w:rFonts w:ascii="宋体" w:hAnsi="宋体" w:hint="eastAsia"/>
          <w:sz w:val="32"/>
          <w:szCs w:val="32"/>
        </w:rPr>
        <w:t>研究馆员</w:t>
      </w:r>
      <w:r w:rsidR="004623CB" w:rsidRPr="003663F4">
        <w:rPr>
          <w:rFonts w:ascii="宋体" w:hAnsi="宋体" w:hint="eastAsia"/>
          <w:sz w:val="32"/>
          <w:szCs w:val="32"/>
        </w:rPr>
        <w:t>6年—11年，在以下教学类、科研类、社会服务等条件中任选2项及以上。</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3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③</w:t>
      </w:r>
      <w:r>
        <w:rPr>
          <w:rFonts w:ascii="宋体" w:hAnsi="宋体"/>
          <w:sz w:val="32"/>
          <w:szCs w:val="32"/>
        </w:rPr>
        <w:fldChar w:fldCharType="end"/>
      </w:r>
      <w:r w:rsidR="004623CB" w:rsidRPr="003663F4">
        <w:rPr>
          <w:rFonts w:ascii="宋体" w:hAnsi="宋体" w:hint="eastAsia"/>
          <w:sz w:val="32"/>
          <w:szCs w:val="32"/>
        </w:rPr>
        <w:t>任</w:t>
      </w:r>
      <w:r w:rsidR="004623CB">
        <w:rPr>
          <w:rFonts w:ascii="宋体" w:hAnsi="宋体" w:hint="eastAsia"/>
          <w:sz w:val="32"/>
          <w:szCs w:val="32"/>
        </w:rPr>
        <w:t>研究馆员</w:t>
      </w:r>
      <w:r w:rsidR="004623CB" w:rsidRPr="003663F4">
        <w:rPr>
          <w:rFonts w:ascii="宋体" w:hAnsi="宋体" w:hint="eastAsia"/>
          <w:sz w:val="32"/>
          <w:szCs w:val="32"/>
        </w:rPr>
        <w:t>5年及以下，在以下教学类、科研类、社会服务等条件中任选3项及以上，其中在教学类、科研类条件中至少各选1项。</w:t>
      </w:r>
    </w:p>
    <w:p w:rsidR="004623CB" w:rsidRPr="003663F4" w:rsidRDefault="004623CB" w:rsidP="004623CB">
      <w:pPr>
        <w:spacing w:line="520" w:lineRule="exact"/>
        <w:ind w:firstLineChars="196" w:firstLine="627"/>
        <w:outlineLvl w:val="3"/>
        <w:rPr>
          <w:rFonts w:ascii="宋体" w:hAnsi="宋体"/>
          <w:sz w:val="32"/>
          <w:szCs w:val="32"/>
        </w:rPr>
      </w:pPr>
      <w:r>
        <w:rPr>
          <w:rFonts w:ascii="宋体" w:hAnsi="宋体" w:hint="eastAsia"/>
          <w:sz w:val="32"/>
          <w:szCs w:val="32"/>
        </w:rPr>
        <w:t>（</w:t>
      </w:r>
      <w:r w:rsidRPr="003663F4">
        <w:rPr>
          <w:rFonts w:ascii="宋体" w:hAnsi="宋体" w:hint="eastAsia"/>
          <w:sz w:val="32"/>
          <w:szCs w:val="32"/>
        </w:rPr>
        <w:t>3</w:t>
      </w:r>
      <w:r>
        <w:rPr>
          <w:rFonts w:ascii="宋体" w:hAnsi="宋体" w:hint="eastAsia"/>
          <w:sz w:val="32"/>
          <w:szCs w:val="32"/>
        </w:rPr>
        <w:t>）</w:t>
      </w:r>
      <w:r w:rsidRPr="003663F4">
        <w:rPr>
          <w:rFonts w:ascii="宋体" w:hAnsi="宋体" w:hint="eastAsia"/>
          <w:sz w:val="32"/>
          <w:szCs w:val="32"/>
        </w:rPr>
        <w:t>任职选项条件</w:t>
      </w:r>
    </w:p>
    <w:p w:rsidR="004623CB" w:rsidRPr="00073207" w:rsidRDefault="004623CB" w:rsidP="004623CB">
      <w:pPr>
        <w:pStyle w:val="a3"/>
        <w:spacing w:line="540" w:lineRule="exact"/>
        <w:ind w:firstLine="640"/>
        <w:outlineLvl w:val="4"/>
        <w:rPr>
          <w:rFonts w:ascii="Times New Roman" w:eastAsia="宋体" w:hAnsi="Times New Roman"/>
          <w:sz w:val="32"/>
          <w:szCs w:val="32"/>
        </w:rPr>
      </w:pPr>
      <w:r w:rsidRPr="00073207">
        <w:rPr>
          <w:rFonts w:ascii="Times New Roman" w:eastAsia="宋体" w:hAnsi="Times New Roman" w:hint="eastAsia"/>
          <w:sz w:val="32"/>
          <w:szCs w:val="32"/>
        </w:rPr>
        <w:t>1</w:t>
      </w:r>
      <w:r w:rsidRPr="00073207">
        <w:rPr>
          <w:rFonts w:ascii="Times New Roman" w:eastAsia="宋体" w:hAnsi="Times New Roman" w:hint="eastAsia"/>
          <w:sz w:val="32"/>
          <w:szCs w:val="32"/>
        </w:rPr>
        <w:t>）教学类</w:t>
      </w:r>
    </w:p>
    <w:p w:rsidR="004623CB" w:rsidRPr="00073207" w:rsidRDefault="004623CB" w:rsidP="004623CB">
      <w:pPr>
        <w:pStyle w:val="a3"/>
        <w:spacing w:line="540" w:lineRule="exact"/>
        <w:ind w:firstLine="640"/>
        <w:rPr>
          <w:rFonts w:ascii="Times New Roman" w:eastAsia="宋体" w:hAnsi="Times New Roman"/>
          <w:sz w:val="32"/>
          <w:szCs w:val="32"/>
        </w:rPr>
      </w:pPr>
      <w:r w:rsidRPr="00073207">
        <w:rPr>
          <w:rFonts w:ascii="Times New Roman" w:eastAsia="宋体" w:hAnsi="Times New Roman" w:hint="eastAsia"/>
          <w:sz w:val="32"/>
          <w:szCs w:val="32"/>
        </w:rPr>
        <w:t>①教授（研究员）二级岗位教学类条件中与以下选项无重复的任何一项。</w:t>
      </w:r>
    </w:p>
    <w:p w:rsidR="004623CB" w:rsidRPr="00073207" w:rsidRDefault="004623CB" w:rsidP="004623CB">
      <w:pPr>
        <w:pStyle w:val="a3"/>
        <w:spacing w:line="540" w:lineRule="exact"/>
        <w:ind w:firstLine="640"/>
        <w:rPr>
          <w:rFonts w:ascii="Times New Roman" w:eastAsia="宋体" w:hAnsi="Times New Roman"/>
          <w:sz w:val="32"/>
          <w:szCs w:val="32"/>
        </w:rPr>
      </w:pPr>
      <w:r w:rsidRPr="00073207">
        <w:rPr>
          <w:rFonts w:ascii="Times New Roman" w:eastAsia="宋体" w:hAnsi="Times New Roman" w:hint="eastAsia"/>
          <w:sz w:val="32"/>
          <w:szCs w:val="32"/>
        </w:rPr>
        <w:t>②全国优秀教师、全国模范教师。</w:t>
      </w:r>
    </w:p>
    <w:p w:rsidR="004623CB" w:rsidRPr="00B776B6" w:rsidRDefault="004623CB" w:rsidP="004623CB">
      <w:pPr>
        <w:spacing w:line="540" w:lineRule="exact"/>
        <w:ind w:firstLineChars="200" w:firstLine="640"/>
        <w:rPr>
          <w:sz w:val="32"/>
          <w:szCs w:val="32"/>
        </w:rPr>
      </w:pPr>
      <w:r w:rsidRPr="00B776B6">
        <w:rPr>
          <w:rFonts w:hint="eastAsia"/>
          <w:sz w:val="32"/>
          <w:szCs w:val="32"/>
        </w:rPr>
        <w:t>③国家级精品课程或国家双语教学示范课程第一负责人。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④国家教学团队第一带头人。</w:t>
      </w:r>
    </w:p>
    <w:p w:rsidR="004623CB" w:rsidRPr="00B776B6" w:rsidRDefault="004623CB" w:rsidP="004623CB">
      <w:pPr>
        <w:spacing w:line="540" w:lineRule="exact"/>
        <w:ind w:firstLineChars="200" w:firstLine="640"/>
        <w:rPr>
          <w:sz w:val="32"/>
          <w:szCs w:val="32"/>
        </w:rPr>
      </w:pPr>
      <w:r w:rsidRPr="00B776B6">
        <w:rPr>
          <w:rFonts w:hint="eastAsia"/>
          <w:sz w:val="32"/>
          <w:szCs w:val="32"/>
        </w:rPr>
        <w:t>⑤国家人才培养模式创新实验区第一负责人。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⑥国家人才培养教学基地第一负责人。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⑦国家实验教学示范中心第一负责人。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⑧全国百篇优秀博士学位论文提名奖指导教师。</w:t>
      </w:r>
    </w:p>
    <w:p w:rsidR="004623CB" w:rsidRPr="00B776B6" w:rsidRDefault="004623CB" w:rsidP="004623CB">
      <w:pPr>
        <w:spacing w:line="540" w:lineRule="exact"/>
        <w:ind w:firstLineChars="200" w:firstLine="640"/>
        <w:rPr>
          <w:sz w:val="32"/>
          <w:szCs w:val="32"/>
        </w:rPr>
      </w:pPr>
      <w:r w:rsidRPr="00B776B6">
        <w:rPr>
          <w:rFonts w:hint="eastAsia"/>
          <w:sz w:val="32"/>
          <w:szCs w:val="32"/>
        </w:rPr>
        <w:t>⑨省级教学名师。</w:t>
      </w:r>
    </w:p>
    <w:p w:rsidR="004623CB" w:rsidRPr="00B776B6" w:rsidRDefault="004623CB" w:rsidP="004623CB">
      <w:pPr>
        <w:spacing w:line="540" w:lineRule="exact"/>
        <w:ind w:firstLineChars="200" w:firstLine="640"/>
        <w:rPr>
          <w:sz w:val="32"/>
          <w:szCs w:val="32"/>
        </w:rPr>
      </w:pPr>
      <w:r w:rsidRPr="00B776B6">
        <w:rPr>
          <w:rFonts w:hint="eastAsia"/>
          <w:sz w:val="32"/>
          <w:szCs w:val="32"/>
        </w:rPr>
        <w:t>⑩国家教学成果奖获得者（一等奖的前</w:t>
      </w:r>
      <w:r w:rsidRPr="00B776B6">
        <w:rPr>
          <w:rFonts w:hint="eastAsia"/>
          <w:sz w:val="32"/>
          <w:szCs w:val="32"/>
        </w:rPr>
        <w:t>5</w:t>
      </w:r>
      <w:r w:rsidRPr="00B776B6">
        <w:rPr>
          <w:rFonts w:hint="eastAsia"/>
          <w:sz w:val="32"/>
          <w:szCs w:val="32"/>
        </w:rPr>
        <w:t>名，二等奖的前</w:t>
      </w:r>
      <w:r w:rsidRPr="00B776B6">
        <w:rPr>
          <w:rFonts w:hint="eastAsia"/>
          <w:sz w:val="32"/>
          <w:szCs w:val="32"/>
        </w:rPr>
        <w:t>4</w:t>
      </w:r>
      <w:r w:rsidRPr="00B776B6">
        <w:rPr>
          <w:rFonts w:hint="eastAsia"/>
          <w:sz w:val="32"/>
          <w:szCs w:val="32"/>
        </w:rPr>
        <w:t>名，三等奖的前</w:t>
      </w:r>
      <w:r w:rsidRPr="00B776B6">
        <w:rPr>
          <w:rFonts w:hint="eastAsia"/>
          <w:sz w:val="32"/>
          <w:szCs w:val="32"/>
        </w:rPr>
        <w:t>3</w:t>
      </w:r>
      <w:r w:rsidRPr="00B776B6">
        <w:rPr>
          <w:rFonts w:hint="eastAsia"/>
          <w:sz w:val="32"/>
          <w:szCs w:val="32"/>
        </w:rPr>
        <w:t>名）。</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lastRenderedPageBreak/>
        <w:t>⑪</w:t>
      </w:r>
      <w:r w:rsidRPr="00B776B6">
        <w:rPr>
          <w:rFonts w:hint="eastAsia"/>
          <w:sz w:val="32"/>
          <w:szCs w:val="32"/>
        </w:rPr>
        <w:t>省级教学成果获得者（一等奖的前</w:t>
      </w:r>
      <w:r w:rsidRPr="00B776B6">
        <w:rPr>
          <w:rFonts w:hint="eastAsia"/>
          <w:sz w:val="32"/>
          <w:szCs w:val="32"/>
        </w:rPr>
        <w:t>3</w:t>
      </w:r>
      <w:r w:rsidRPr="00B776B6">
        <w:rPr>
          <w:rFonts w:hint="eastAsia"/>
          <w:sz w:val="32"/>
          <w:szCs w:val="32"/>
        </w:rPr>
        <w:t>名、二等奖的前</w:t>
      </w:r>
      <w:r w:rsidRPr="00B776B6">
        <w:rPr>
          <w:rFonts w:hint="eastAsia"/>
          <w:sz w:val="32"/>
          <w:szCs w:val="32"/>
        </w:rPr>
        <w:t>2</w:t>
      </w:r>
      <w:r w:rsidRPr="00B776B6">
        <w:rPr>
          <w:rFonts w:hint="eastAsia"/>
          <w:sz w:val="32"/>
          <w:szCs w:val="32"/>
        </w:rPr>
        <w:t>名）。</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⑫</w:t>
      </w:r>
      <w:r w:rsidRPr="00B776B6">
        <w:rPr>
          <w:rFonts w:hint="eastAsia"/>
          <w:sz w:val="32"/>
          <w:szCs w:val="32"/>
        </w:rPr>
        <w:t>国家级规划教材第一主编。</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⑬</w:t>
      </w:r>
      <w:r w:rsidRPr="00B776B6">
        <w:rPr>
          <w:rFonts w:hint="eastAsia"/>
          <w:sz w:val="32"/>
          <w:szCs w:val="32"/>
        </w:rPr>
        <w:t>国家级教改项目主持人。</w:t>
      </w:r>
    </w:p>
    <w:p w:rsidR="004623CB" w:rsidRPr="003663F4" w:rsidRDefault="004623CB" w:rsidP="004623CB">
      <w:pPr>
        <w:spacing w:line="520" w:lineRule="exact"/>
        <w:ind w:firstLineChars="196" w:firstLine="627"/>
        <w:outlineLvl w:val="4"/>
        <w:rPr>
          <w:rFonts w:ascii="宋体" w:hAnsi="宋体"/>
          <w:sz w:val="32"/>
          <w:szCs w:val="32"/>
        </w:rPr>
      </w:pPr>
      <w:r w:rsidRPr="003663F4">
        <w:rPr>
          <w:rFonts w:ascii="宋体" w:hAnsi="宋体" w:hint="eastAsia"/>
          <w:sz w:val="32"/>
          <w:szCs w:val="32"/>
        </w:rPr>
        <w:t>2）科研类</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①教授（研究员）二级岗位科研类条件中与以下选项无重复的任何一项。</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②国家“三大奖”或国家社会科学基金优秀成果奖获得者（一等奖的前5名，二等奖的前4名，三等奖的前3名），或作为获奖成果的参加单位且个人排名第1者；或全国普通高等学校人文社会科学研究成果二等奖以上获得者。</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③省部级科技进步奖或省社会科学领域优秀成果奖获得者（一等奖的前3名、二等奖的前2名）。</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④理工医管类教师为第一作者或第一通讯作者，在学术期刊发表本专业论文并被SCI或EI收录，不少于20篇，且总影响因子之和大于20；或在国际权威期刊、国际重要期刊发表本学科论文不少于20篇，其中在国际权威期刊发表本学科论文不少于10篇。</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人文社科类教师在国内一级出版社正式出版学术独著或独立译著或独立主编国家级规划教材共计2部以上，并为第一作者在国内权威期刊、国内一级期刊发表本专业论文共计20篇以上，其中在国内权威期刊发表论文不少于3篇；或被SSCI或A&amp;HCI或ISSHP收录论文共计10篇以上。</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⑤主持国家科技攻关（支撑）计划项目课题、“863计划”项目课题、“973”项目课题、国家科技重大专项（单项经费50万元及以上）、国家自然科学基金面上项目、国家社科基</w:t>
      </w:r>
      <w:r w:rsidRPr="003663F4">
        <w:rPr>
          <w:rFonts w:ascii="宋体" w:hAnsi="宋体" w:hint="eastAsia"/>
          <w:sz w:val="32"/>
          <w:szCs w:val="32"/>
        </w:rPr>
        <w:lastRenderedPageBreak/>
        <w:t>金面上项目、国防科技项目、省部级重大、重点项目等共3项及以上。</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⑥主持国际合作项目1项及以上，且理工医管类到校经费10万美元以上，人文社科类到校经费2万美元以上。</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⑦为第一发明人获国家发明专利5项以上。</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⑧教育部创新团队第一带头人。</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⑨国家百千万人才工程国家级人选。</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⑩新世纪百千万人才工程国家级人选。</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⑪</w:t>
      </w:r>
      <w:r w:rsidRPr="003663F4">
        <w:rPr>
          <w:rFonts w:ascii="宋体" w:hAnsi="宋体" w:hint="eastAsia"/>
          <w:sz w:val="32"/>
          <w:szCs w:val="32"/>
        </w:rPr>
        <w:t>教育部高校青年教师奖、新世纪优秀人才支持计划、优秀青年教师资助计划、跨世纪人才基金获得者。</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⑫</w:t>
      </w:r>
      <w:r w:rsidRPr="003663F4">
        <w:rPr>
          <w:rFonts w:ascii="宋体" w:hAnsi="宋体" w:hint="eastAsia"/>
          <w:sz w:val="32"/>
          <w:szCs w:val="32"/>
        </w:rPr>
        <w:t>湖南省社会科学研究基地负责人、基地首席专家。</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⑬</w:t>
      </w:r>
      <w:r w:rsidRPr="003663F4">
        <w:rPr>
          <w:rFonts w:ascii="宋体" w:hAnsi="宋体" w:hint="eastAsia"/>
          <w:sz w:val="32"/>
          <w:szCs w:val="32"/>
        </w:rPr>
        <w:t>省级重点实验室主任。</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⑭</w:t>
      </w:r>
      <w:r w:rsidRPr="003663F4">
        <w:rPr>
          <w:rFonts w:ascii="宋体" w:hAnsi="宋体" w:hint="eastAsia"/>
          <w:sz w:val="32"/>
          <w:szCs w:val="32"/>
        </w:rPr>
        <w:t>芙蓉学者特聘教授。</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⑮</w:t>
      </w:r>
      <w:r w:rsidRPr="003663F4">
        <w:rPr>
          <w:rFonts w:ascii="宋体" w:hAnsi="宋体" w:hint="eastAsia"/>
          <w:sz w:val="32"/>
          <w:szCs w:val="32"/>
        </w:rPr>
        <w:t>升华学者特聘教授。</w:t>
      </w:r>
    </w:p>
    <w:p w:rsidR="004623CB" w:rsidRPr="003663F4" w:rsidRDefault="004623CB" w:rsidP="004623CB">
      <w:pPr>
        <w:spacing w:line="520" w:lineRule="exact"/>
        <w:ind w:firstLineChars="196" w:firstLine="627"/>
        <w:outlineLvl w:val="4"/>
        <w:rPr>
          <w:rFonts w:ascii="宋体" w:hAnsi="宋体"/>
          <w:sz w:val="32"/>
          <w:szCs w:val="32"/>
        </w:rPr>
      </w:pPr>
      <w:r w:rsidRPr="003663F4">
        <w:rPr>
          <w:rFonts w:ascii="宋体" w:hAnsi="宋体" w:hint="eastAsia"/>
          <w:sz w:val="32"/>
          <w:szCs w:val="32"/>
        </w:rPr>
        <w:t>3）社会服务</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①教育部各学科教学指导委员会委员。</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②教育部社会科学委员会委员。</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③全国专业学位教育指导委员会委员。</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④国际学术协会常务理事。</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⑤全国一级学会常务理事，或专业委员会正、副负责人。</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2.研究馆员四级岗位任职条件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符合研究馆员任职条件的规定，履行研究馆员岗位基本职责,近4年年度考核合格及以上。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3.副研究馆员一级岗位任职条件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 xml:space="preserve">（1）任职必要条件  </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①具有良好的思想政治素质和职业道德，主持或主管某</w:t>
      </w:r>
      <w:r w:rsidRPr="00D16F12">
        <w:rPr>
          <w:rFonts w:ascii="宋体" w:hAnsi="宋体" w:hint="eastAsia"/>
          <w:sz w:val="32"/>
          <w:szCs w:val="32"/>
        </w:rPr>
        <w:lastRenderedPageBreak/>
        <w:t>一业务部门工作，具有开展相应研究工作的能力和指导本部门业务工作的能力，在图书馆的具体业务建设中做出了突出成绩。</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①任副研究馆员10年以上，在以下选项条件中任选1项及以上。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②任副研究馆员5年—9年，在以下选项条件中任选2项及以上。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③任副研究馆员4年及以下，在以下选项条件中任选3项及以上。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①任副研究馆员15年以上，在图书馆建设和管理方面取得突出业绩，且为同行专家所公认。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②作为主要成员获得全国性图书情报学会成果（或论文）一等奖的前3名；二等奖的前2名；或省级图书情报学会成果（或论文）一等奖的第1名。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③为全国或湖南省图书情报业务建设有关项目（课题）的主要完成者（前3名），或作为主要参加者（排名前3位）获省级以上科研项目成果奖1项以上。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④主持省高校图书情报专业项目1项以上，或作为主要人员（排名前3位）承担省级以上重要专业项目1项以上。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⑤为第一作者或第一通讯作者发表的论文被“四大索引”收录4篇以上，或在CSSCI或CSCD来源期刊发表论文5篇以上。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⑥为第一主编出版本专业学术专著1本以上，或本专业</w:t>
      </w:r>
      <w:r w:rsidRPr="00D16F12">
        <w:rPr>
          <w:rFonts w:ascii="宋体" w:hAnsi="宋体" w:hint="eastAsia"/>
          <w:sz w:val="32"/>
          <w:szCs w:val="32"/>
        </w:rPr>
        <w:lastRenderedPageBreak/>
        <w:t>教材2本以上。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⑦讲授图书情报类课程或参加有关课题研究，获得校级教学质量优秀奖3次，或获校级教学成果一等奖第1名。</w:t>
      </w:r>
    </w:p>
    <w:p w:rsidR="004623CB" w:rsidRPr="00D16F12" w:rsidRDefault="004623CB" w:rsidP="004623CB">
      <w:pPr>
        <w:spacing w:line="520" w:lineRule="exact"/>
        <w:outlineLvl w:val="2"/>
        <w:rPr>
          <w:rFonts w:ascii="宋体" w:hAnsi="宋体"/>
          <w:sz w:val="32"/>
          <w:szCs w:val="32"/>
        </w:rPr>
      </w:pPr>
      <w:r w:rsidRPr="00D16F12">
        <w:rPr>
          <w:rFonts w:ascii="宋体" w:hAnsi="宋体" w:hint="eastAsia"/>
          <w:sz w:val="32"/>
          <w:szCs w:val="32"/>
        </w:rPr>
        <w:t xml:space="preserve">    4.副研究馆员二级岗位任职条件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50" w:firstLine="800"/>
        <w:rPr>
          <w:rFonts w:ascii="宋体" w:hAnsi="宋体"/>
          <w:sz w:val="32"/>
          <w:szCs w:val="32"/>
        </w:rPr>
      </w:pPr>
      <w:r w:rsidRPr="00D16F12">
        <w:rPr>
          <w:rFonts w:ascii="宋体" w:hAnsi="宋体" w:hint="eastAsia"/>
          <w:sz w:val="32"/>
          <w:szCs w:val="32"/>
        </w:rPr>
        <w:t>①具有良好的思想政治素质和职业道德， 作为在某一业务领域内的业务骨干，具有开展相应研究工作的能力和指导本部门业务工作的能力，在图书馆的具体业务建设中做出了比较突出的成绩。</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①任副研究馆员10年以上，在以下选项条件中任选1项及以上。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②任副研究馆员5年—9年，在以下选项条件中任选2项及以上。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③任副研究馆员4年及以下，在以下选项条件中任选3项及以上。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①任副研究馆员12年以上，在图书馆建设和管理方面取得突出业绩，且为同行专家所公认。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②作为主要成员获得全国性图书情报学会成果（或论文）一等奖的前4名，二等奖的前3名；或省级图书情报学会成果（或论文）一等奖的前2名，二等奖的第1名。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③为全国或湖南省图书情报业务建设有关项目（课题）的主要完成者（前5名），或作为主要参加者（排名前5位）获省级以上科研项目成果奖1项以上。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lastRenderedPageBreak/>
        <w:t>④主持省高校图书情报专业项目1项以上，或作为主要人员（排名前5位）承担省级以上重要专业项目1项以上。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⑤为第一作者或第一通讯作者发表的论文被“四大索引”收录3篇以上，或在CSSCI或CSCD来源期刊发表论文4篇以上。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⑥为副主编（排名前3位）出版本专业学术专著1本以上，或本专业教材2本以上。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⑦讲授图书情报类课程或参加有关课题研究，获得校级教学质量优秀奖1次，或获校级教学成果一等奖的前3名、二等奖的前2名。</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5.副研究馆员三级岗位业务条件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符合中南大学副研究馆员任职条件的规定，履行副研究馆员岗位基本职责，近4年年度考核合格及以上。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6.馆员一级岗位任职条件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任馆员职务12年以上，履行馆员岗位基本职责，近4年年度考核合格及以上。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7.馆员二级岗位任职条件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任馆员职务6年以上，履行馆员岗位基本职责近4年年度考核合格及以上。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8.馆员三级岗位任职条件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符合中南大学馆员任职条件的规定，履行馆员岗位基本职责，近4年年度考核合格及以上。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9.助理馆员一级岗位任职条件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任助理馆员职务6年以上，履行助理馆员岗位基本职责，近4年年度考核合格及以上。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10.助理馆员二级岗位任职条件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lastRenderedPageBreak/>
        <w:t>符合中南大学助理馆员任职条件的规定，履行助理馆员岗位基本职责，近4年年度考核合格及以上。</w:t>
      </w:r>
    </w:p>
    <w:p w:rsidR="004623CB" w:rsidRPr="00D16F12" w:rsidRDefault="004623CB" w:rsidP="004623CB">
      <w:pPr>
        <w:spacing w:line="520" w:lineRule="exact"/>
        <w:ind w:firstLineChars="196" w:firstLine="627"/>
        <w:outlineLvl w:val="1"/>
        <w:rPr>
          <w:rFonts w:ascii="宋体" w:hAnsi="宋体"/>
          <w:sz w:val="32"/>
          <w:szCs w:val="32"/>
        </w:rPr>
      </w:pPr>
      <w:r w:rsidRPr="00D16F12">
        <w:rPr>
          <w:rFonts w:ascii="宋体" w:hAnsi="宋体" w:hint="eastAsia"/>
          <w:sz w:val="32"/>
          <w:szCs w:val="32"/>
        </w:rPr>
        <w:t>（三）出版技术系列岗位任职条件</w:t>
      </w:r>
      <w:r w:rsidRPr="00D16F12">
        <w:rPr>
          <w:rFonts w:ascii="宋体" w:hAnsi="宋体"/>
          <w:sz w:val="32"/>
          <w:szCs w:val="32"/>
        </w:rPr>
        <w:tab/>
      </w:r>
    </w:p>
    <w:p w:rsidR="004623CB" w:rsidRPr="00D16F12" w:rsidRDefault="004623CB" w:rsidP="004623CB">
      <w:pPr>
        <w:tabs>
          <w:tab w:val="left" w:pos="5145"/>
        </w:tabs>
        <w:spacing w:line="520" w:lineRule="exact"/>
        <w:ind w:firstLineChars="200" w:firstLine="640"/>
        <w:outlineLvl w:val="2"/>
        <w:rPr>
          <w:rFonts w:ascii="宋体" w:hAnsi="宋体"/>
          <w:sz w:val="32"/>
          <w:szCs w:val="32"/>
        </w:rPr>
      </w:pPr>
      <w:r w:rsidRPr="00D16F12">
        <w:rPr>
          <w:rFonts w:ascii="宋体" w:hAnsi="宋体" w:hint="eastAsia"/>
          <w:sz w:val="32"/>
          <w:szCs w:val="32"/>
        </w:rPr>
        <w:t>1.编审三级岗位任职条件</w:t>
      </w:r>
    </w:p>
    <w:p w:rsidR="004623CB" w:rsidRPr="003663F4" w:rsidRDefault="004623CB" w:rsidP="004623CB">
      <w:pPr>
        <w:spacing w:line="520" w:lineRule="exact"/>
        <w:ind w:firstLineChars="196" w:firstLine="627"/>
        <w:outlineLvl w:val="3"/>
        <w:rPr>
          <w:rFonts w:ascii="宋体" w:hAnsi="宋体"/>
          <w:sz w:val="32"/>
          <w:szCs w:val="32"/>
        </w:rPr>
      </w:pPr>
      <w:r>
        <w:rPr>
          <w:rFonts w:ascii="宋体" w:hAnsi="宋体" w:hint="eastAsia"/>
          <w:sz w:val="32"/>
          <w:szCs w:val="32"/>
        </w:rPr>
        <w:t>（</w:t>
      </w:r>
      <w:r w:rsidRPr="003663F4">
        <w:rPr>
          <w:rFonts w:ascii="宋体" w:hAnsi="宋体" w:hint="eastAsia"/>
          <w:sz w:val="32"/>
          <w:szCs w:val="32"/>
        </w:rPr>
        <w:t>1</w:t>
      </w:r>
      <w:r>
        <w:rPr>
          <w:rFonts w:ascii="宋体" w:hAnsi="宋体" w:hint="eastAsia"/>
          <w:sz w:val="32"/>
          <w:szCs w:val="32"/>
        </w:rPr>
        <w:t>）</w:t>
      </w:r>
      <w:r w:rsidRPr="003663F4">
        <w:rPr>
          <w:rFonts w:ascii="宋体" w:hAnsi="宋体" w:hint="eastAsia"/>
          <w:sz w:val="32"/>
          <w:szCs w:val="32"/>
        </w:rPr>
        <w:t>任职必要条件</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1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①</w:t>
      </w:r>
      <w:r>
        <w:rPr>
          <w:rFonts w:ascii="宋体" w:hAnsi="宋体"/>
          <w:sz w:val="32"/>
          <w:szCs w:val="32"/>
        </w:rPr>
        <w:fldChar w:fldCharType="end"/>
      </w:r>
      <w:r w:rsidR="004623CB" w:rsidRPr="003663F4">
        <w:rPr>
          <w:rFonts w:ascii="宋体" w:hAnsi="宋体" w:hint="eastAsia"/>
          <w:sz w:val="32"/>
          <w:szCs w:val="32"/>
        </w:rPr>
        <w:t>具有较高的学术造诣，良好的学术声誉，取得较高学术成就和创造性成果，在人才培养、科学研究、社会服务等方面贡献卓著。</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2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②</w:t>
      </w:r>
      <w:r>
        <w:rPr>
          <w:rFonts w:ascii="宋体" w:hAnsi="宋体"/>
          <w:sz w:val="32"/>
          <w:szCs w:val="32"/>
        </w:rPr>
        <w:fldChar w:fldCharType="end"/>
      </w:r>
      <w:r w:rsidR="004623CB" w:rsidRPr="003663F4">
        <w:rPr>
          <w:rFonts w:ascii="宋体" w:hAnsi="宋体" w:hint="eastAsia"/>
          <w:sz w:val="32"/>
          <w:szCs w:val="32"/>
        </w:rPr>
        <w:t>为本学科领域的学术骨干，履行较为重要的学科建设与管理职责，对本学科建设和学术研究工作有创造性构想，能指导受聘学科学术梯队建设，具有带领学术团队的能力和实际业绩。</w:t>
      </w:r>
    </w:p>
    <w:p w:rsidR="004623CB" w:rsidRPr="003663F4" w:rsidRDefault="00BC1EC0" w:rsidP="004623CB">
      <w:pPr>
        <w:spacing w:line="520" w:lineRule="exact"/>
        <w:ind w:firstLineChars="196" w:firstLine="627"/>
        <w:rPr>
          <w:rFonts w:ascii="宋体" w:hAnsi="宋体"/>
          <w:sz w:val="32"/>
          <w:szCs w:val="32"/>
        </w:rPr>
      </w:pPr>
      <w:r w:rsidRPr="00073207">
        <w:rPr>
          <w:rFonts w:ascii="宋体" w:hAnsi="宋体"/>
          <w:sz w:val="32"/>
          <w:szCs w:val="32"/>
        </w:rPr>
        <w:fldChar w:fldCharType="begin"/>
      </w:r>
      <w:r w:rsidR="004623CB" w:rsidRPr="00073207">
        <w:rPr>
          <w:rFonts w:ascii="宋体" w:hAnsi="宋体"/>
          <w:sz w:val="32"/>
          <w:szCs w:val="32"/>
        </w:rPr>
        <w:instrText xml:space="preserve"> </w:instrText>
      </w:r>
      <w:r w:rsidR="004623CB" w:rsidRPr="00073207">
        <w:rPr>
          <w:rFonts w:ascii="宋体" w:hAnsi="宋体" w:hint="eastAsia"/>
          <w:sz w:val="32"/>
          <w:szCs w:val="32"/>
        </w:rPr>
        <w:instrText>= 3 \* GB3</w:instrText>
      </w:r>
      <w:r w:rsidR="004623CB" w:rsidRPr="00073207">
        <w:rPr>
          <w:rFonts w:ascii="宋体" w:hAnsi="宋体"/>
          <w:sz w:val="32"/>
          <w:szCs w:val="32"/>
        </w:rPr>
        <w:instrText xml:space="preserve"> </w:instrText>
      </w:r>
      <w:r w:rsidRPr="00073207">
        <w:rPr>
          <w:rFonts w:ascii="宋体" w:hAnsi="宋体"/>
          <w:sz w:val="32"/>
          <w:szCs w:val="32"/>
        </w:rPr>
        <w:fldChar w:fldCharType="separate"/>
      </w:r>
      <w:r w:rsidR="004623CB" w:rsidRPr="00073207">
        <w:rPr>
          <w:rFonts w:ascii="宋体" w:hAnsi="宋体" w:hint="eastAsia"/>
          <w:noProof/>
          <w:sz w:val="32"/>
          <w:szCs w:val="32"/>
        </w:rPr>
        <w:t>③</w:t>
      </w:r>
      <w:r w:rsidRPr="00073207">
        <w:rPr>
          <w:rFonts w:ascii="宋体" w:hAnsi="宋体"/>
          <w:sz w:val="32"/>
          <w:szCs w:val="32"/>
        </w:rPr>
        <w:fldChar w:fldCharType="end"/>
      </w:r>
      <w:r w:rsidR="004623CB" w:rsidRPr="00073207">
        <w:rPr>
          <w:rFonts w:ascii="宋体" w:hAnsi="宋体" w:hint="eastAsia"/>
          <w:sz w:val="32"/>
          <w:szCs w:val="32"/>
        </w:rPr>
        <w:t>讲授本科生、研究生课程，指导研究生，圆满完成教学任务。</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4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④</w:t>
      </w:r>
      <w:r>
        <w:rPr>
          <w:rFonts w:ascii="宋体" w:hAnsi="宋体"/>
          <w:sz w:val="32"/>
          <w:szCs w:val="32"/>
        </w:rPr>
        <w:fldChar w:fldCharType="end"/>
      </w:r>
      <w:r w:rsidR="004623CB" w:rsidRPr="003663F4">
        <w:rPr>
          <w:rFonts w:ascii="宋体" w:hAnsi="宋体" w:hint="eastAsia"/>
          <w:sz w:val="32"/>
          <w:szCs w:val="32"/>
        </w:rPr>
        <w:t>近4年年度考核合格及以上。</w:t>
      </w:r>
    </w:p>
    <w:p w:rsidR="004623CB" w:rsidRPr="003663F4" w:rsidRDefault="004623CB" w:rsidP="004623CB">
      <w:pPr>
        <w:spacing w:line="520" w:lineRule="exact"/>
        <w:ind w:firstLineChars="196" w:firstLine="627"/>
        <w:outlineLvl w:val="3"/>
        <w:rPr>
          <w:rFonts w:ascii="宋体" w:hAnsi="宋体"/>
          <w:sz w:val="32"/>
          <w:szCs w:val="32"/>
        </w:rPr>
      </w:pPr>
      <w:r>
        <w:rPr>
          <w:rFonts w:ascii="宋体" w:hAnsi="宋体" w:hint="eastAsia"/>
          <w:sz w:val="32"/>
          <w:szCs w:val="32"/>
        </w:rPr>
        <w:t>（</w:t>
      </w:r>
      <w:r w:rsidRPr="003663F4">
        <w:rPr>
          <w:rFonts w:ascii="宋体" w:hAnsi="宋体" w:hint="eastAsia"/>
          <w:sz w:val="32"/>
          <w:szCs w:val="32"/>
        </w:rPr>
        <w:t>2</w:t>
      </w:r>
      <w:r>
        <w:rPr>
          <w:rFonts w:ascii="宋体" w:hAnsi="宋体" w:hint="eastAsia"/>
          <w:sz w:val="32"/>
          <w:szCs w:val="32"/>
        </w:rPr>
        <w:t>）</w:t>
      </w:r>
      <w:r w:rsidRPr="003663F4">
        <w:rPr>
          <w:rFonts w:ascii="宋体" w:hAnsi="宋体" w:hint="eastAsia"/>
          <w:sz w:val="32"/>
          <w:szCs w:val="32"/>
        </w:rPr>
        <w:t>任职年限及选项要求</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1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①</w:t>
      </w:r>
      <w:r>
        <w:rPr>
          <w:rFonts w:ascii="宋体" w:hAnsi="宋体"/>
          <w:sz w:val="32"/>
          <w:szCs w:val="32"/>
        </w:rPr>
        <w:fldChar w:fldCharType="end"/>
      </w:r>
      <w:r w:rsidR="004623CB" w:rsidRPr="003663F4">
        <w:rPr>
          <w:rFonts w:ascii="宋体" w:hAnsi="宋体" w:hint="eastAsia"/>
          <w:sz w:val="32"/>
          <w:szCs w:val="32"/>
        </w:rPr>
        <w:t>任</w:t>
      </w:r>
      <w:r w:rsidR="004623CB">
        <w:rPr>
          <w:rFonts w:ascii="宋体" w:hAnsi="宋体" w:hint="eastAsia"/>
          <w:sz w:val="32"/>
          <w:szCs w:val="32"/>
        </w:rPr>
        <w:t>编审</w:t>
      </w:r>
      <w:r w:rsidR="004623CB" w:rsidRPr="003663F4">
        <w:rPr>
          <w:rFonts w:ascii="宋体" w:hAnsi="宋体" w:hint="eastAsia"/>
          <w:sz w:val="32"/>
          <w:szCs w:val="32"/>
        </w:rPr>
        <w:t>12年及以上，在以下教学类、科研类、社会服务等条件中任选1项及以上。</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2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②</w:t>
      </w:r>
      <w:r>
        <w:rPr>
          <w:rFonts w:ascii="宋体" w:hAnsi="宋体"/>
          <w:sz w:val="32"/>
          <w:szCs w:val="32"/>
        </w:rPr>
        <w:fldChar w:fldCharType="end"/>
      </w:r>
      <w:r w:rsidR="004623CB" w:rsidRPr="003663F4">
        <w:rPr>
          <w:rFonts w:ascii="宋体" w:hAnsi="宋体" w:hint="eastAsia"/>
          <w:sz w:val="32"/>
          <w:szCs w:val="32"/>
        </w:rPr>
        <w:t>任</w:t>
      </w:r>
      <w:r w:rsidR="004623CB">
        <w:rPr>
          <w:rFonts w:ascii="宋体" w:hAnsi="宋体" w:hint="eastAsia"/>
          <w:sz w:val="32"/>
          <w:szCs w:val="32"/>
        </w:rPr>
        <w:t>编审</w:t>
      </w:r>
      <w:r w:rsidR="004623CB" w:rsidRPr="003663F4">
        <w:rPr>
          <w:rFonts w:ascii="宋体" w:hAnsi="宋体" w:hint="eastAsia"/>
          <w:sz w:val="32"/>
          <w:szCs w:val="32"/>
        </w:rPr>
        <w:t>6年—11年，在以下教学类、科研类、社会服务等条件中任选2项及以上。</w:t>
      </w:r>
    </w:p>
    <w:p w:rsidR="004623CB" w:rsidRPr="003663F4" w:rsidRDefault="00BC1EC0" w:rsidP="004623CB">
      <w:pPr>
        <w:spacing w:line="520" w:lineRule="exact"/>
        <w:ind w:firstLineChars="196" w:firstLine="627"/>
        <w:rPr>
          <w:rFonts w:ascii="宋体" w:hAnsi="宋体"/>
          <w:sz w:val="32"/>
          <w:szCs w:val="32"/>
        </w:rPr>
      </w:pPr>
      <w:r>
        <w:rPr>
          <w:rFonts w:ascii="宋体" w:hAnsi="宋体"/>
          <w:sz w:val="32"/>
          <w:szCs w:val="32"/>
        </w:rPr>
        <w:fldChar w:fldCharType="begin"/>
      </w:r>
      <w:r w:rsidR="004623CB">
        <w:rPr>
          <w:rFonts w:ascii="宋体" w:hAnsi="宋体"/>
          <w:sz w:val="32"/>
          <w:szCs w:val="32"/>
        </w:rPr>
        <w:instrText xml:space="preserve"> </w:instrText>
      </w:r>
      <w:r w:rsidR="004623CB">
        <w:rPr>
          <w:rFonts w:ascii="宋体" w:hAnsi="宋体" w:hint="eastAsia"/>
          <w:sz w:val="32"/>
          <w:szCs w:val="32"/>
        </w:rPr>
        <w:instrText>= 3 \* GB3</w:instrText>
      </w:r>
      <w:r w:rsidR="004623CB">
        <w:rPr>
          <w:rFonts w:ascii="宋体" w:hAnsi="宋体"/>
          <w:sz w:val="32"/>
          <w:szCs w:val="32"/>
        </w:rPr>
        <w:instrText xml:space="preserve"> </w:instrText>
      </w:r>
      <w:r>
        <w:rPr>
          <w:rFonts w:ascii="宋体" w:hAnsi="宋体"/>
          <w:sz w:val="32"/>
          <w:szCs w:val="32"/>
        </w:rPr>
        <w:fldChar w:fldCharType="separate"/>
      </w:r>
      <w:r w:rsidR="004623CB">
        <w:rPr>
          <w:rFonts w:ascii="宋体" w:hAnsi="宋体" w:hint="eastAsia"/>
          <w:noProof/>
          <w:sz w:val="32"/>
          <w:szCs w:val="32"/>
        </w:rPr>
        <w:t>③</w:t>
      </w:r>
      <w:r>
        <w:rPr>
          <w:rFonts w:ascii="宋体" w:hAnsi="宋体"/>
          <w:sz w:val="32"/>
          <w:szCs w:val="32"/>
        </w:rPr>
        <w:fldChar w:fldCharType="end"/>
      </w:r>
      <w:r w:rsidR="004623CB" w:rsidRPr="003663F4">
        <w:rPr>
          <w:rFonts w:ascii="宋体" w:hAnsi="宋体" w:hint="eastAsia"/>
          <w:sz w:val="32"/>
          <w:szCs w:val="32"/>
        </w:rPr>
        <w:t>任</w:t>
      </w:r>
      <w:r w:rsidR="004623CB">
        <w:rPr>
          <w:rFonts w:ascii="宋体" w:hAnsi="宋体" w:hint="eastAsia"/>
          <w:sz w:val="32"/>
          <w:szCs w:val="32"/>
        </w:rPr>
        <w:t>编审</w:t>
      </w:r>
      <w:r w:rsidR="004623CB" w:rsidRPr="003663F4">
        <w:rPr>
          <w:rFonts w:ascii="宋体" w:hAnsi="宋体" w:hint="eastAsia"/>
          <w:sz w:val="32"/>
          <w:szCs w:val="32"/>
        </w:rPr>
        <w:t>5年及以下，在以下教学类、科研类、社会服务等条件中任选3项及以上，其中在教学类、科研类条件中至少各选1项。</w:t>
      </w:r>
    </w:p>
    <w:p w:rsidR="004623CB" w:rsidRPr="003663F4" w:rsidRDefault="004623CB" w:rsidP="004623CB">
      <w:pPr>
        <w:spacing w:line="520" w:lineRule="exact"/>
        <w:ind w:firstLineChars="196" w:firstLine="627"/>
        <w:outlineLvl w:val="3"/>
        <w:rPr>
          <w:rFonts w:ascii="宋体" w:hAnsi="宋体"/>
          <w:sz w:val="32"/>
          <w:szCs w:val="32"/>
        </w:rPr>
      </w:pPr>
      <w:r>
        <w:rPr>
          <w:rFonts w:ascii="宋体" w:hAnsi="宋体" w:hint="eastAsia"/>
          <w:sz w:val="32"/>
          <w:szCs w:val="32"/>
        </w:rPr>
        <w:t>（</w:t>
      </w:r>
      <w:r w:rsidRPr="003663F4">
        <w:rPr>
          <w:rFonts w:ascii="宋体" w:hAnsi="宋体" w:hint="eastAsia"/>
          <w:sz w:val="32"/>
          <w:szCs w:val="32"/>
        </w:rPr>
        <w:t>3</w:t>
      </w:r>
      <w:r>
        <w:rPr>
          <w:rFonts w:ascii="宋体" w:hAnsi="宋体" w:hint="eastAsia"/>
          <w:sz w:val="32"/>
          <w:szCs w:val="32"/>
        </w:rPr>
        <w:t>）</w:t>
      </w:r>
      <w:r w:rsidRPr="003663F4">
        <w:rPr>
          <w:rFonts w:ascii="宋体" w:hAnsi="宋体" w:hint="eastAsia"/>
          <w:sz w:val="32"/>
          <w:szCs w:val="32"/>
        </w:rPr>
        <w:t>任职选项条件</w:t>
      </w:r>
    </w:p>
    <w:p w:rsidR="004623CB" w:rsidRDefault="004623CB" w:rsidP="004623CB">
      <w:pPr>
        <w:pStyle w:val="a3"/>
        <w:spacing w:line="540" w:lineRule="exact"/>
        <w:ind w:firstLine="640"/>
        <w:outlineLvl w:val="4"/>
        <w:rPr>
          <w:sz w:val="32"/>
          <w:szCs w:val="32"/>
        </w:rPr>
      </w:pPr>
      <w:r>
        <w:rPr>
          <w:rFonts w:hint="eastAsia"/>
          <w:sz w:val="32"/>
          <w:szCs w:val="32"/>
        </w:rPr>
        <w:t>1）教学类</w:t>
      </w:r>
    </w:p>
    <w:p w:rsidR="004623CB" w:rsidRPr="00B776B6" w:rsidRDefault="004623CB" w:rsidP="004623CB">
      <w:pPr>
        <w:pStyle w:val="a3"/>
        <w:spacing w:line="540" w:lineRule="exact"/>
        <w:ind w:firstLine="640"/>
        <w:rPr>
          <w:sz w:val="32"/>
          <w:szCs w:val="32"/>
        </w:rPr>
      </w:pPr>
      <w:r w:rsidRPr="00B776B6">
        <w:rPr>
          <w:rFonts w:hint="eastAsia"/>
          <w:sz w:val="32"/>
          <w:szCs w:val="32"/>
        </w:rPr>
        <w:t>①教授（研究员）二级岗位教学类条件中与以下选项无</w:t>
      </w:r>
      <w:r w:rsidRPr="00B776B6">
        <w:rPr>
          <w:rFonts w:hint="eastAsia"/>
          <w:sz w:val="32"/>
          <w:szCs w:val="32"/>
        </w:rPr>
        <w:lastRenderedPageBreak/>
        <w:t>重复的任何一项。</w:t>
      </w:r>
    </w:p>
    <w:p w:rsidR="004623CB" w:rsidRPr="00B776B6" w:rsidRDefault="004623CB" w:rsidP="004623CB">
      <w:pPr>
        <w:pStyle w:val="a3"/>
        <w:spacing w:line="540" w:lineRule="exact"/>
        <w:ind w:firstLine="640"/>
        <w:rPr>
          <w:sz w:val="32"/>
          <w:szCs w:val="32"/>
        </w:rPr>
      </w:pPr>
      <w:r w:rsidRPr="00B776B6">
        <w:rPr>
          <w:rFonts w:hint="eastAsia"/>
          <w:sz w:val="32"/>
          <w:szCs w:val="32"/>
        </w:rPr>
        <w:t>②全国优秀教师、全国模范教师。</w:t>
      </w:r>
    </w:p>
    <w:p w:rsidR="004623CB" w:rsidRPr="00B776B6" w:rsidRDefault="004623CB" w:rsidP="004623CB">
      <w:pPr>
        <w:spacing w:line="540" w:lineRule="exact"/>
        <w:ind w:firstLineChars="200" w:firstLine="640"/>
        <w:rPr>
          <w:sz w:val="32"/>
          <w:szCs w:val="32"/>
        </w:rPr>
      </w:pPr>
      <w:r w:rsidRPr="00B776B6">
        <w:rPr>
          <w:rFonts w:hint="eastAsia"/>
          <w:sz w:val="32"/>
          <w:szCs w:val="32"/>
        </w:rPr>
        <w:t>③国家级精品课程或国家双语教学示范课程第一负责人。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④国家教学团队第一带头人。</w:t>
      </w:r>
    </w:p>
    <w:p w:rsidR="004623CB" w:rsidRPr="00B776B6" w:rsidRDefault="004623CB" w:rsidP="004623CB">
      <w:pPr>
        <w:spacing w:line="540" w:lineRule="exact"/>
        <w:ind w:firstLineChars="200" w:firstLine="640"/>
        <w:rPr>
          <w:sz w:val="32"/>
          <w:szCs w:val="32"/>
        </w:rPr>
      </w:pPr>
      <w:r w:rsidRPr="00B776B6">
        <w:rPr>
          <w:rFonts w:hint="eastAsia"/>
          <w:sz w:val="32"/>
          <w:szCs w:val="32"/>
        </w:rPr>
        <w:t>⑤国家人才培养模式创新实验区第一负责人。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⑥国家人才培养教学基地第一负责人。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⑦国家实验教学示范中心第一负责人。</w:t>
      </w:r>
    </w:p>
    <w:p w:rsidR="004623CB" w:rsidRPr="00B776B6" w:rsidRDefault="004623CB" w:rsidP="004623CB">
      <w:pPr>
        <w:spacing w:line="540" w:lineRule="exact"/>
        <w:ind w:firstLineChars="200" w:firstLine="640"/>
        <w:rPr>
          <w:sz w:val="32"/>
          <w:szCs w:val="32"/>
        </w:rPr>
      </w:pPr>
      <w:r w:rsidRPr="00B776B6">
        <w:rPr>
          <w:rFonts w:hint="eastAsia"/>
          <w:sz w:val="32"/>
          <w:szCs w:val="32"/>
        </w:rPr>
        <w:t>⑧全国百篇优秀博士学位论文提名奖指导教师。</w:t>
      </w:r>
    </w:p>
    <w:p w:rsidR="004623CB" w:rsidRPr="00B776B6" w:rsidRDefault="004623CB" w:rsidP="004623CB">
      <w:pPr>
        <w:spacing w:line="540" w:lineRule="exact"/>
        <w:ind w:firstLineChars="200" w:firstLine="640"/>
        <w:rPr>
          <w:sz w:val="32"/>
          <w:szCs w:val="32"/>
        </w:rPr>
      </w:pPr>
      <w:r w:rsidRPr="00B776B6">
        <w:rPr>
          <w:rFonts w:hint="eastAsia"/>
          <w:sz w:val="32"/>
          <w:szCs w:val="32"/>
        </w:rPr>
        <w:t>⑨省级教学名师。</w:t>
      </w:r>
    </w:p>
    <w:p w:rsidR="004623CB" w:rsidRPr="00B776B6" w:rsidRDefault="004623CB" w:rsidP="004623CB">
      <w:pPr>
        <w:spacing w:line="540" w:lineRule="exact"/>
        <w:ind w:firstLineChars="200" w:firstLine="640"/>
        <w:rPr>
          <w:sz w:val="32"/>
          <w:szCs w:val="32"/>
        </w:rPr>
      </w:pPr>
      <w:r w:rsidRPr="00B776B6">
        <w:rPr>
          <w:rFonts w:hint="eastAsia"/>
          <w:sz w:val="32"/>
          <w:szCs w:val="32"/>
        </w:rPr>
        <w:t>⑩国家教学成果奖获得者（一等奖的前</w:t>
      </w:r>
      <w:r w:rsidRPr="00B776B6">
        <w:rPr>
          <w:rFonts w:hint="eastAsia"/>
          <w:sz w:val="32"/>
          <w:szCs w:val="32"/>
        </w:rPr>
        <w:t>5</w:t>
      </w:r>
      <w:r w:rsidRPr="00B776B6">
        <w:rPr>
          <w:rFonts w:hint="eastAsia"/>
          <w:sz w:val="32"/>
          <w:szCs w:val="32"/>
        </w:rPr>
        <w:t>名，二等奖的前</w:t>
      </w:r>
      <w:r w:rsidRPr="00B776B6">
        <w:rPr>
          <w:rFonts w:hint="eastAsia"/>
          <w:sz w:val="32"/>
          <w:szCs w:val="32"/>
        </w:rPr>
        <w:t>4</w:t>
      </w:r>
      <w:r w:rsidRPr="00B776B6">
        <w:rPr>
          <w:rFonts w:hint="eastAsia"/>
          <w:sz w:val="32"/>
          <w:szCs w:val="32"/>
        </w:rPr>
        <w:t>名，三等奖的前</w:t>
      </w:r>
      <w:r w:rsidRPr="00B776B6">
        <w:rPr>
          <w:rFonts w:hint="eastAsia"/>
          <w:sz w:val="32"/>
          <w:szCs w:val="32"/>
        </w:rPr>
        <w:t>3</w:t>
      </w:r>
      <w:r w:rsidRPr="00B776B6">
        <w:rPr>
          <w:rFonts w:hint="eastAsia"/>
          <w:sz w:val="32"/>
          <w:szCs w:val="32"/>
        </w:rPr>
        <w:t>名）。</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⑪</w:t>
      </w:r>
      <w:r w:rsidRPr="00B776B6">
        <w:rPr>
          <w:rFonts w:hint="eastAsia"/>
          <w:sz w:val="32"/>
          <w:szCs w:val="32"/>
        </w:rPr>
        <w:t>省级教学成果获得者（一等奖的前</w:t>
      </w:r>
      <w:r w:rsidRPr="00B776B6">
        <w:rPr>
          <w:rFonts w:hint="eastAsia"/>
          <w:sz w:val="32"/>
          <w:szCs w:val="32"/>
        </w:rPr>
        <w:t>3</w:t>
      </w:r>
      <w:r w:rsidRPr="00B776B6">
        <w:rPr>
          <w:rFonts w:hint="eastAsia"/>
          <w:sz w:val="32"/>
          <w:szCs w:val="32"/>
        </w:rPr>
        <w:t>名、二等奖的前</w:t>
      </w:r>
      <w:r w:rsidRPr="00B776B6">
        <w:rPr>
          <w:rFonts w:hint="eastAsia"/>
          <w:sz w:val="32"/>
          <w:szCs w:val="32"/>
        </w:rPr>
        <w:t>2</w:t>
      </w:r>
      <w:r w:rsidRPr="00B776B6">
        <w:rPr>
          <w:rFonts w:hint="eastAsia"/>
          <w:sz w:val="32"/>
          <w:szCs w:val="32"/>
        </w:rPr>
        <w:t>名）。</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⑫</w:t>
      </w:r>
      <w:r w:rsidRPr="00B776B6">
        <w:rPr>
          <w:rFonts w:hint="eastAsia"/>
          <w:sz w:val="32"/>
          <w:szCs w:val="32"/>
        </w:rPr>
        <w:t>国家级规划教材第一主编。</w:t>
      </w:r>
    </w:p>
    <w:p w:rsidR="004623CB" w:rsidRPr="00B776B6" w:rsidRDefault="004623CB" w:rsidP="004623CB">
      <w:pPr>
        <w:spacing w:line="540" w:lineRule="exact"/>
        <w:ind w:firstLineChars="200" w:firstLine="640"/>
        <w:rPr>
          <w:sz w:val="32"/>
          <w:szCs w:val="32"/>
        </w:rPr>
      </w:pPr>
      <w:r>
        <w:rPr>
          <w:rFonts w:ascii="Cambria Math" w:hAnsi="Cambria Math" w:cs="Cambria Math"/>
          <w:sz w:val="32"/>
          <w:szCs w:val="32"/>
        </w:rPr>
        <w:t>⑬</w:t>
      </w:r>
      <w:r w:rsidRPr="00B776B6">
        <w:rPr>
          <w:rFonts w:hint="eastAsia"/>
          <w:sz w:val="32"/>
          <w:szCs w:val="32"/>
        </w:rPr>
        <w:t>国家级教改项目主持人。</w:t>
      </w:r>
    </w:p>
    <w:p w:rsidR="004623CB" w:rsidRPr="003663F4" w:rsidRDefault="004623CB" w:rsidP="004623CB">
      <w:pPr>
        <w:spacing w:line="520" w:lineRule="exact"/>
        <w:ind w:firstLineChars="196" w:firstLine="627"/>
        <w:outlineLvl w:val="4"/>
        <w:rPr>
          <w:rFonts w:ascii="宋体" w:hAnsi="宋体"/>
          <w:sz w:val="32"/>
          <w:szCs w:val="32"/>
        </w:rPr>
      </w:pPr>
      <w:r w:rsidRPr="003663F4">
        <w:rPr>
          <w:rFonts w:ascii="宋体" w:hAnsi="宋体" w:hint="eastAsia"/>
          <w:sz w:val="32"/>
          <w:szCs w:val="32"/>
        </w:rPr>
        <w:t>2）科研类</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①教授（研究员）二级岗位科研类条件中与以下选项无重复的任何一项。</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②国家“三大奖”或国家社会科学基金优秀成果奖获得者（一等奖的前5名，二等奖的前4名，三等奖的前3名），或作为获奖成果的参加单位且个人排名第1者；或全国普通高等学校人文社会科学研究成果二等奖以上获得者。</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③省部级科技进步奖或省社会科学领域优秀成果奖获得者（一等奖的前3名、二等奖的前2名）。</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④理工医管类教师为第一作者或第一通讯作者，在学术</w:t>
      </w:r>
      <w:r w:rsidRPr="003663F4">
        <w:rPr>
          <w:rFonts w:ascii="宋体" w:hAnsi="宋体" w:hint="eastAsia"/>
          <w:sz w:val="32"/>
          <w:szCs w:val="32"/>
        </w:rPr>
        <w:lastRenderedPageBreak/>
        <w:t>期刊发表本专业论文并被SCI或EI收录，不少于20篇，且总影响因子之和大于20；或在国际权威期刊、国际重要期刊发表本学科论文不少于20篇，其中在国际权威期刊发表本学科论文不少于10篇。</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人文社科类教师在国内一级出版社正式出版学术独著或独立译著或独立主编国家级规划教材共计2部以上，并为第一作者在国内权威期刊、国内一级期刊发表本专业论文共计20篇以上，其中在国内权威期刊发表论文不少于3篇；或被SSCI或A&amp;HCI或ISSHP收录论文共计10篇以上。</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⑤主持国家科技攻关（支撑）计划项目课题、“863计划”项目课题、“973”项目课题、国家科技重大专项（单项经费50万元及以上）、国家自然科学基金面上项目、国家社科基金面上项目、国防科技项目、省部级重大、重点项目等共3项及以上。</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⑥主持国际合作项目1项及以上，且理工医管类到校经费10万美元以上，人文社科类到校经费2万美元以上。</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⑦为第一发明人获国家发明专利5项以上。</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⑧教育部创新团队第一带头人。</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⑨国家百千万人才工程国家级人选。</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⑩新世纪百千万人才工程国家级人选。</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⑪</w:t>
      </w:r>
      <w:r w:rsidRPr="003663F4">
        <w:rPr>
          <w:rFonts w:ascii="宋体" w:hAnsi="宋体" w:hint="eastAsia"/>
          <w:sz w:val="32"/>
          <w:szCs w:val="32"/>
        </w:rPr>
        <w:t>教育部高校青年教师奖、新世纪优秀人才支持计划、优秀青年教师资助计划、跨世纪人才基金获得者。</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⑫</w:t>
      </w:r>
      <w:r w:rsidRPr="003663F4">
        <w:rPr>
          <w:rFonts w:ascii="宋体" w:hAnsi="宋体" w:hint="eastAsia"/>
          <w:sz w:val="32"/>
          <w:szCs w:val="32"/>
        </w:rPr>
        <w:t>湖南省社会科学研究基地负责人、基地首席专家。</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⑬</w:t>
      </w:r>
      <w:r w:rsidRPr="003663F4">
        <w:rPr>
          <w:rFonts w:ascii="宋体" w:hAnsi="宋体" w:hint="eastAsia"/>
          <w:sz w:val="32"/>
          <w:szCs w:val="32"/>
        </w:rPr>
        <w:t>省级重点实验室主任。</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⑭</w:t>
      </w:r>
      <w:r w:rsidRPr="003663F4">
        <w:rPr>
          <w:rFonts w:ascii="宋体" w:hAnsi="宋体" w:hint="eastAsia"/>
          <w:sz w:val="32"/>
          <w:szCs w:val="32"/>
        </w:rPr>
        <w:t>芙蓉学者特聘教授。</w:t>
      </w:r>
    </w:p>
    <w:p w:rsidR="004623CB" w:rsidRPr="003663F4" w:rsidRDefault="004623CB" w:rsidP="004623CB">
      <w:pPr>
        <w:spacing w:line="520" w:lineRule="exact"/>
        <w:ind w:firstLineChars="196" w:firstLine="627"/>
        <w:rPr>
          <w:rFonts w:ascii="宋体" w:hAnsi="宋体"/>
          <w:sz w:val="32"/>
          <w:szCs w:val="32"/>
        </w:rPr>
      </w:pPr>
      <w:r>
        <w:rPr>
          <w:rFonts w:ascii="Cambria Math" w:hAnsi="Cambria Math" w:cs="Cambria Math"/>
          <w:sz w:val="32"/>
          <w:szCs w:val="32"/>
        </w:rPr>
        <w:t>⑮</w:t>
      </w:r>
      <w:r w:rsidRPr="003663F4">
        <w:rPr>
          <w:rFonts w:ascii="宋体" w:hAnsi="宋体" w:hint="eastAsia"/>
          <w:sz w:val="32"/>
          <w:szCs w:val="32"/>
        </w:rPr>
        <w:t>升华学者特聘教授。</w:t>
      </w:r>
    </w:p>
    <w:p w:rsidR="004623CB" w:rsidRPr="003663F4" w:rsidRDefault="004623CB" w:rsidP="004623CB">
      <w:pPr>
        <w:spacing w:line="520" w:lineRule="exact"/>
        <w:ind w:firstLineChars="200" w:firstLine="640"/>
        <w:outlineLvl w:val="4"/>
        <w:rPr>
          <w:rFonts w:ascii="宋体" w:hAnsi="宋体"/>
          <w:sz w:val="32"/>
          <w:szCs w:val="32"/>
        </w:rPr>
      </w:pPr>
      <w:r w:rsidRPr="003663F4">
        <w:rPr>
          <w:rFonts w:ascii="宋体" w:hAnsi="宋体" w:hint="eastAsia"/>
          <w:sz w:val="32"/>
          <w:szCs w:val="32"/>
        </w:rPr>
        <w:lastRenderedPageBreak/>
        <w:t>3）社会服务</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①教育部各学科教学指导委员会委员。</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②教育部社会科学委员会委员。</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③全国专业学位教育指导委员会委员。</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④国际学术协会常务理事。</w:t>
      </w:r>
    </w:p>
    <w:p w:rsidR="004623CB" w:rsidRPr="003663F4" w:rsidRDefault="004623CB" w:rsidP="004623CB">
      <w:pPr>
        <w:spacing w:line="520" w:lineRule="exact"/>
        <w:ind w:firstLineChars="196" w:firstLine="627"/>
        <w:rPr>
          <w:rFonts w:ascii="宋体" w:hAnsi="宋体"/>
          <w:sz w:val="32"/>
          <w:szCs w:val="32"/>
        </w:rPr>
      </w:pPr>
      <w:r w:rsidRPr="003663F4">
        <w:rPr>
          <w:rFonts w:ascii="宋体" w:hAnsi="宋体" w:hint="eastAsia"/>
          <w:sz w:val="32"/>
          <w:szCs w:val="32"/>
        </w:rPr>
        <w:t>⑤全国一级学会常务理事，或专业委员会正、副负责人。</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2.编审四级岗位任职条件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符合编审任职条件的规定，履行编审岗位基本职责，近4年年度考核合格及以上。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3.副编审一级岗位任职条件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良好的思想政治素质和职业道德，有较广博的科学文化知识，对某学科有较深的研究，在编辑工作中起骨干作用，且担任过省部级以上重点图书、电子出版物、音像制品的责任编辑（需提供相关证明材料）。</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①任副编审10年以上，在以下选项条件中任选1项及以上。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②任副编审5年—9年，在以下选项条件中任选2项及以上。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③任副编审4年及以下，在以下选项条件中任选3项及以上。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①任副编审15年以上，在出版编辑工作中取得突出业绩，且为同行专家所公认。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lastRenderedPageBreak/>
        <w:t>②作为责任编辑的图书（期刊）获国家级图书奖正式奖1项或提名奖2项或省优秀图书（期刊）编辑一等奖3项或二等奖4项以上。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③出版编辑学专业的学术专著1本以上。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④作为主要负责人（排名第1位）获全国性出版编辑学会或省级出版编辑学类科研项目成果奖1项以上。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独立策划并组织出版省部级以上或全国性重点图书、电子出版物、音像制品不少于4种（丛书、套书算一种），或独立策划并组织出版了一批效益明显的图书、电子出版物、音像制品，在近5年内有两年年创利润50万元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⑥在实施重要稿件组编计划中作出较大贡献。期刊编辑有不少于7篇责编的论文（复、终审按1/3计）发表后，该论文所设计的科研项目获省部级以上科技奖。</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期刊编辑（本人为主要贡献者）所编期刊获得不少于4次省部级优秀期刊奖，或3次国家级优秀期刊奖；在期刊经营活动中发挥了重要作用，所编期刊的年发行等项收入60万元以上（以校计财处出具的证明为准）。</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⑧为第一作者或第一通讯作者发表的论文被“四大索引”收录4篇以上，或在CSSCI或CSCD来源期刊发表论文5篇以上。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4.副编审二级岗位任职条件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①具有良好的思想政治素质和职业道德，有较广博的科学文化知识，对某学科有较深的研究，在编辑工作中起骨干作用，且担任过省部级以上重点图书、电子出版物、音像制品的责任编辑。</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lastRenderedPageBreak/>
        <w:t>②近4年年度考核合格及以上。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①任副编审10年以上，在以下选项条件中任选1项及以上。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②任副编审5年—9年，在以下选项条件中任选2项及以上。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③任副编审4年及以下，在以下选项条件中任选3项及以上。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①任副编审12年以上，在出版编辑工作中取得突出业绩，且为同行专家所公认。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②作为责任编辑的图书（期刊）获国家级图书奖提名奖1项，或省优秀图书（期刊）编辑一等奖1项或二等奖2项以上。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③出版编辑学专业的学术专著1本以上。</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④作为主要参加者（排名前2位）获全国性出版编辑学会或省级出版编辑学类科研项目成果奖1项以上。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独立策划并组织出版省部级以上或全国性重点图书、电子出版物、音像制品不少于3种（丛书、套书算一种），或独立策划并组织出版了一批效益明显的图书、电子出版物、音像制品，在近5年内有两年年创利润40万元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⑥在实施重要稿件组编计划中作出较大贡献。期刊编辑有不少于6篇责编的论文（复、终审按1/3计）发表后，该论文所设计的科研项目获省部级以上科技奖。</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⑦期刊编辑（本人为主要贡献者）所编期刊获得不少于3次省部级优秀期刊奖，或2次国家级优秀期刊奖；在期刊</w:t>
      </w:r>
      <w:r w:rsidRPr="00D16F12">
        <w:rPr>
          <w:rFonts w:ascii="宋体" w:hAnsi="宋体" w:hint="eastAsia"/>
          <w:sz w:val="32"/>
          <w:szCs w:val="32"/>
        </w:rPr>
        <w:lastRenderedPageBreak/>
        <w:t>经营活动中发挥了重要作用，所编期刊的年发行等项收入50万元以上（以校计财处出具的证明为准）。</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⑧为第一作者或第一通讯作者发表的论文被“四大索引”收录3篇以上，或在CSSCI或CSCD来源期刊发表论文4篇以上。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5.副编审三级岗位任职条件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符合中南大学副编审任职条件，履行副编审岗位基本职责，近4年年度考核合格及以上。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6.编辑一级岗位任职条件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任编辑职务12年以上，履行编辑岗位基本职责，近4年年度考核合格及以上。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7.编辑二级岗位任职条件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任编辑职务6年以上，履行编辑岗位基本职责近4年年度考核合格及以上。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8.编辑三级岗位任职条件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符合国家规定的报考编辑的资格条件，参加国家统一组织的编辑资格考试、外语水平考试、计算机能力考试且成绩合格，由学校聘用上岗后，履行编辑岗位基本职责，近4年年度考核合格及以上。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9.助理编辑一级岗位任职条件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任助理编辑6年以上，履行助理编辑岗位基本职责，近4年年度考核合格及以上。</w:t>
      </w:r>
    </w:p>
    <w:p w:rsidR="004623CB" w:rsidRPr="00D16F12" w:rsidRDefault="004623CB" w:rsidP="004623CB">
      <w:pPr>
        <w:spacing w:line="520" w:lineRule="exact"/>
        <w:ind w:firstLineChars="196" w:firstLine="627"/>
        <w:outlineLvl w:val="2"/>
        <w:rPr>
          <w:rFonts w:ascii="宋体" w:hAnsi="宋体"/>
          <w:sz w:val="32"/>
          <w:szCs w:val="32"/>
        </w:rPr>
      </w:pPr>
      <w:r w:rsidRPr="00D16F12">
        <w:rPr>
          <w:rFonts w:ascii="宋体" w:hAnsi="宋体" w:hint="eastAsia"/>
          <w:sz w:val="32"/>
          <w:szCs w:val="32"/>
        </w:rPr>
        <w:t>10.助理编辑二级岗位任职条件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符合国家规定的报考助理编辑的资格条件，参加国家统一组织的助理编辑资格考试且成绩合格，由学校聘用上岗后，履行助理编辑岗位基本职责，近4年年度考核合格及以上。</w:t>
      </w:r>
    </w:p>
    <w:p w:rsidR="004623CB" w:rsidRPr="00D16F12" w:rsidRDefault="004623CB" w:rsidP="004623CB">
      <w:pPr>
        <w:spacing w:line="520" w:lineRule="exact"/>
        <w:ind w:firstLineChars="196" w:firstLine="627"/>
        <w:outlineLvl w:val="1"/>
        <w:rPr>
          <w:rFonts w:ascii="宋体" w:hAnsi="宋体"/>
          <w:sz w:val="32"/>
          <w:szCs w:val="32"/>
        </w:rPr>
      </w:pPr>
      <w:r w:rsidRPr="00D16F12">
        <w:rPr>
          <w:rFonts w:ascii="宋体" w:hAnsi="宋体" w:hint="eastAsia"/>
          <w:sz w:val="32"/>
          <w:szCs w:val="32"/>
        </w:rPr>
        <w:lastRenderedPageBreak/>
        <w:t>（四）工程技术专业技术岗位任职条件</w:t>
      </w:r>
    </w:p>
    <w:p w:rsidR="004623CB" w:rsidRPr="00D16F12" w:rsidRDefault="004623CB" w:rsidP="004623CB">
      <w:pPr>
        <w:tabs>
          <w:tab w:val="left" w:pos="5145"/>
        </w:tabs>
        <w:spacing w:line="520" w:lineRule="exact"/>
        <w:ind w:firstLineChars="200" w:firstLine="640"/>
        <w:outlineLvl w:val="2"/>
        <w:rPr>
          <w:rFonts w:ascii="宋体" w:hAnsi="宋体"/>
          <w:sz w:val="32"/>
          <w:szCs w:val="32"/>
        </w:rPr>
      </w:pPr>
      <w:r w:rsidRPr="00D16F12">
        <w:rPr>
          <w:rFonts w:ascii="宋体" w:hAnsi="宋体" w:hint="eastAsia"/>
          <w:sz w:val="32"/>
          <w:szCs w:val="32"/>
        </w:rPr>
        <w:t>1.高级工程师一级岗位任职条件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①具有良好的思想政治素质和职业道德，在本业务领域具有系统的专业基础理论和生产实践经验，在科研成果转化成产品、科学技术推广、生产经营管理方面作出突出贡献。</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①任高级工程师10年以上，在以下选项条件中任选1项及以上。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②任高级工程师5年—9年，在以下选项条件中任选2项及以上。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③任高级工程师4年及以下，在以下选项条件中任选3项及以上。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①任高级工程师15年以上，在工程技术开发和管理中取得突出业绩，且为同行专家所公认。</w:t>
      </w:r>
    </w:p>
    <w:p w:rsidR="004623CB" w:rsidRPr="00D16F12" w:rsidRDefault="004623CB" w:rsidP="004623CB">
      <w:pPr>
        <w:spacing w:line="520" w:lineRule="exact"/>
        <w:ind w:firstLine="555"/>
        <w:rPr>
          <w:rFonts w:ascii="宋体" w:hAnsi="宋体"/>
          <w:sz w:val="32"/>
          <w:szCs w:val="32"/>
        </w:rPr>
      </w:pPr>
      <w:r w:rsidRPr="00D16F12">
        <w:rPr>
          <w:rFonts w:ascii="宋体" w:hAnsi="宋体" w:hint="eastAsia"/>
          <w:sz w:val="32"/>
          <w:szCs w:val="32"/>
        </w:rPr>
        <w:t>②在工程设计、建设、监理、审计、施工管理等部门从事专业技术工作，独立主持5项以上工程项目；或主持完成新产品开发、企业较大技改、革新项目并通过省部级鉴定项目3项以上。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③主持或主要参与研制的产品经省部级以上主管部门鉴定，并达到国内先进水平，并获得省部级奖（一等奖前6名、二等奖前5名、三等奖前4名）。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④主持或主要参与3个以上重要工程项目（包括技术改造），或产品设计并投入生产，或在高新技术设备的生产使</w:t>
      </w:r>
      <w:r w:rsidRPr="00D16F12">
        <w:rPr>
          <w:rFonts w:ascii="宋体" w:hAnsi="宋体" w:hint="eastAsia"/>
          <w:sz w:val="32"/>
          <w:szCs w:val="32"/>
        </w:rPr>
        <w:lastRenderedPageBreak/>
        <w:t>用、维护修理、功能开发、技术改造等过程中解决3项以上重要技术难题，产生较大经济效益（年新增经济效益20万以上）。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⑤传统企业（单位）连续3年人均年利润达到2万元以上；科技企业连续3年人均年利润达到20万元以上；科工贸企业连续3年人均年利润达到10万元以上。</w:t>
      </w:r>
    </w:p>
    <w:p w:rsidR="004623CB" w:rsidRPr="00D16F12" w:rsidRDefault="004623CB" w:rsidP="004623CB">
      <w:pPr>
        <w:spacing w:line="520" w:lineRule="exact"/>
        <w:ind w:firstLineChars="197" w:firstLine="630"/>
        <w:rPr>
          <w:rFonts w:ascii="宋体" w:hAnsi="宋体"/>
          <w:sz w:val="32"/>
          <w:szCs w:val="32"/>
        </w:rPr>
      </w:pPr>
      <w:r w:rsidRPr="00D16F12">
        <w:rPr>
          <w:rFonts w:ascii="宋体" w:hAnsi="宋体" w:hint="eastAsia"/>
          <w:sz w:val="32"/>
          <w:szCs w:val="32"/>
        </w:rPr>
        <w:t>⑥主持或主要参与研制开发的新产品，连续2年达到年均新增经济效益20万元以上。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⑦作为项目负责人积极争取重大项目，在近5年内其中有2年年均承接产值均在150万元以上；或作为主要设计人在近5年内其中有2年年均设计产值均在60万元以上。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⑧为第一作者或第一通讯作者发表的论文被“四大索引”收录3篇以上，或在CSCD来源期刊发表论文4篇以上。</w:t>
      </w:r>
    </w:p>
    <w:p w:rsidR="004623CB" w:rsidRPr="00D16F12" w:rsidRDefault="004623CB" w:rsidP="004623CB">
      <w:pPr>
        <w:spacing w:line="520" w:lineRule="exact"/>
        <w:ind w:firstLineChars="199" w:firstLine="637"/>
        <w:rPr>
          <w:rFonts w:ascii="宋体" w:hAnsi="宋体"/>
          <w:sz w:val="32"/>
          <w:szCs w:val="32"/>
        </w:rPr>
      </w:pPr>
      <w:r w:rsidRPr="00D16F12">
        <w:rPr>
          <w:rFonts w:ascii="宋体" w:hAnsi="宋体" w:hint="eastAsia"/>
          <w:sz w:val="32"/>
          <w:szCs w:val="32"/>
        </w:rPr>
        <w:t>⑨为第一主编公开出版教材或教学参考书2本以上。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⑩获得3项以上授权发明专利，其中第一发明人2项以上。</w:t>
      </w:r>
    </w:p>
    <w:p w:rsidR="004623CB" w:rsidRPr="00D16F12" w:rsidRDefault="004623CB" w:rsidP="004623CB">
      <w:pPr>
        <w:spacing w:line="520" w:lineRule="exact"/>
        <w:ind w:firstLineChars="197" w:firstLine="630"/>
        <w:rPr>
          <w:rFonts w:ascii="宋体" w:hAnsi="宋体"/>
          <w:sz w:val="32"/>
          <w:szCs w:val="32"/>
        </w:rPr>
      </w:pPr>
      <w:r>
        <w:rPr>
          <w:rFonts w:ascii="Cambria Math" w:hAnsi="Cambria Math" w:cs="Cambria Math"/>
          <w:sz w:val="32"/>
          <w:szCs w:val="32"/>
        </w:rPr>
        <w:t>⑪</w:t>
      </w:r>
      <w:r w:rsidRPr="00D16F12">
        <w:rPr>
          <w:rFonts w:ascii="宋体" w:hAnsi="宋体" w:hint="eastAsia"/>
          <w:sz w:val="32"/>
          <w:szCs w:val="32"/>
        </w:rPr>
        <w:t>能充分利用学校综合优势，为科技企业的发展招商引资、融资一次性300万以上，或使企业经营性资产年增殖10%以上。</w:t>
      </w:r>
    </w:p>
    <w:p w:rsidR="004623CB" w:rsidRPr="00D16F12" w:rsidRDefault="004623CB" w:rsidP="004623CB">
      <w:pPr>
        <w:tabs>
          <w:tab w:val="left" w:pos="5145"/>
        </w:tabs>
        <w:spacing w:line="520" w:lineRule="exact"/>
        <w:ind w:firstLineChars="200" w:firstLine="640"/>
        <w:outlineLvl w:val="2"/>
        <w:rPr>
          <w:rFonts w:ascii="宋体" w:hAnsi="宋体"/>
          <w:sz w:val="32"/>
          <w:szCs w:val="32"/>
        </w:rPr>
      </w:pPr>
      <w:r w:rsidRPr="00D16F12">
        <w:rPr>
          <w:rFonts w:ascii="宋体" w:hAnsi="宋体" w:hint="eastAsia"/>
          <w:sz w:val="32"/>
          <w:szCs w:val="32"/>
        </w:rPr>
        <w:t>2.高级工程师二级岗位任职条件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①具有良好的思想政治素质和职业道德，在本业务领域具有系统的专业基础理论和生产实践经验，在科研成果转化成产品、科学技术推广、生产经营管理方面作出一定贡献。</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lastRenderedPageBreak/>
        <w:t>①任高级工程师10年以上，在以下选项条件中任选1项及以上。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②任高级工程师5年—9年，在以下选项条件中任选2项及以上。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③任高级工程师4年及以下，在以下选项条件中任选3项及以上。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①任高级工程师12年以上，在工程技术开发和管理中取得突出业绩，且为同行专家所公认。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②在工程设计、建设、监理、审计、施工管理等部门从事专业技术工作，独立主持4项以上工程项目；或作为主要骨干（前2名）参与完成新产品开发、企业较大技改、革新项目并通过省部级鉴定项目2项以上。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③主持或主要参与研制的产品经省部级以上主管部门鉴定，并达到国内先进水平，或获得省部级奖（一等奖前7名、二等奖前6名、三等奖前5名）。</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④主持或主要参与2个以上重要工程项目（包括技术改造），或产品设计并投入生产，或在高新技术设备的生产使用、维护修理、功能开发、技术改造等过程中解决2项以上重要技术难题，产生较大经济效益（年新增经济效益15万以上）。</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⑤传统企业（单位）连续3年人均年利润达到1万元以上；科技企业连续3年人均年利润达到15万元以上；科工贸企业连续3年人均年利润达到6万元以上。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⑥主持或主要参与研制开发的新产品，连续2年达到年均新增经济效益15万元以上。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lastRenderedPageBreak/>
        <w:t>⑦作为项目负责人积极争取重大项目，在近5年内其中有2年年均承接产值均在80万元以上；或作为主要设计人在近5年内其中有2年年均设计产值均在40万元以上。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⑧为第一作者或第一通讯作者发表的论文被“四大索引”收录2篇以上，或在CSCD来源期刊发表论文3篇以上。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⑨为第一主编公开出版教材或教学参考书1本以上。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⑩获得2项以上授权发明专利，其中第一发明人1项以上。</w:t>
      </w:r>
    </w:p>
    <w:p w:rsidR="004623CB" w:rsidRPr="00D16F12" w:rsidRDefault="004623CB" w:rsidP="004623CB">
      <w:pPr>
        <w:spacing w:line="520" w:lineRule="exact"/>
        <w:ind w:firstLineChars="200" w:firstLine="640"/>
        <w:rPr>
          <w:rFonts w:ascii="宋体" w:hAnsi="宋体"/>
          <w:sz w:val="32"/>
          <w:szCs w:val="32"/>
        </w:rPr>
      </w:pPr>
      <w:r>
        <w:rPr>
          <w:rFonts w:ascii="Cambria Math" w:hAnsi="Cambria Math" w:cs="Cambria Math"/>
          <w:sz w:val="32"/>
          <w:szCs w:val="32"/>
        </w:rPr>
        <w:t>⑪</w:t>
      </w:r>
      <w:r w:rsidRPr="00D16F12">
        <w:rPr>
          <w:rFonts w:ascii="宋体" w:hAnsi="宋体" w:hint="eastAsia"/>
          <w:sz w:val="32"/>
          <w:szCs w:val="32"/>
        </w:rPr>
        <w:t>能充分利用学校综合优势，为科技企业的发展招商引资、融资一次性180万以上，或使企业经营性资产年增殖8%以上。</w:t>
      </w:r>
    </w:p>
    <w:p w:rsidR="004623CB" w:rsidRPr="00D16F12" w:rsidRDefault="004623CB" w:rsidP="004623CB">
      <w:pPr>
        <w:tabs>
          <w:tab w:val="left" w:pos="5145"/>
        </w:tabs>
        <w:spacing w:line="520" w:lineRule="exact"/>
        <w:ind w:firstLineChars="200" w:firstLine="640"/>
        <w:outlineLvl w:val="2"/>
        <w:rPr>
          <w:rFonts w:ascii="宋体" w:hAnsi="宋体"/>
          <w:sz w:val="32"/>
          <w:szCs w:val="32"/>
        </w:rPr>
      </w:pPr>
      <w:r w:rsidRPr="00D16F12">
        <w:rPr>
          <w:rFonts w:ascii="宋体" w:hAnsi="宋体" w:hint="eastAsia"/>
          <w:sz w:val="32"/>
          <w:szCs w:val="32"/>
        </w:rPr>
        <w:t>3.高级工程师三级岗位任职条件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符合中南大学高级工程师任职条件，履行高级工程师岗位基本职责，近4年年度考核合格及以上。</w:t>
      </w:r>
    </w:p>
    <w:p w:rsidR="004623CB" w:rsidRPr="00D16F12" w:rsidRDefault="004623CB" w:rsidP="004623CB">
      <w:pPr>
        <w:tabs>
          <w:tab w:val="left" w:pos="5145"/>
        </w:tabs>
        <w:spacing w:line="520" w:lineRule="exact"/>
        <w:ind w:firstLineChars="200" w:firstLine="640"/>
        <w:outlineLvl w:val="2"/>
        <w:rPr>
          <w:rFonts w:ascii="宋体" w:hAnsi="宋体"/>
          <w:sz w:val="32"/>
          <w:szCs w:val="32"/>
        </w:rPr>
      </w:pPr>
      <w:r w:rsidRPr="00D16F12">
        <w:rPr>
          <w:rFonts w:ascii="宋体" w:hAnsi="宋体" w:hint="eastAsia"/>
          <w:sz w:val="32"/>
          <w:szCs w:val="32"/>
        </w:rPr>
        <w:t>4.工程师一级岗位任职条件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任工程师职务12年以上，履行工程师岗位基本职责，近4年年度考核合格及以上。</w:t>
      </w:r>
    </w:p>
    <w:p w:rsidR="004623CB" w:rsidRPr="00D16F12" w:rsidRDefault="004623CB" w:rsidP="004623CB">
      <w:pPr>
        <w:tabs>
          <w:tab w:val="left" w:pos="5145"/>
        </w:tabs>
        <w:spacing w:line="520" w:lineRule="exact"/>
        <w:ind w:firstLineChars="200" w:firstLine="640"/>
        <w:outlineLvl w:val="2"/>
        <w:rPr>
          <w:rFonts w:ascii="宋体" w:hAnsi="宋体"/>
          <w:sz w:val="32"/>
          <w:szCs w:val="32"/>
        </w:rPr>
      </w:pPr>
      <w:r w:rsidRPr="00D16F12">
        <w:rPr>
          <w:rFonts w:ascii="宋体" w:hAnsi="宋体" w:hint="eastAsia"/>
          <w:sz w:val="32"/>
          <w:szCs w:val="32"/>
        </w:rPr>
        <w:t>5.工程师二级岗位任职条件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任工程师职务6年以上，履行工程师岗位基本职责，近4年年度考核合格及以上。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6.工程师三级岗位任职条件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符合中南大学工程师任职条件的规定，履行工程师岗位基本职责，近4年年度考核合格及以上。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7.助理工程师一级岗位任职条件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任助理工程师职务6年以上，履行助理工程师岗位基本职责，近4年年度考核合格及以上。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lastRenderedPageBreak/>
        <w:t>8.助理工程师二级岗位任职条件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符合中南大学助理工程师任职条件的规定，履行助理工程师岗位基本职责，近4年年度考核合格及以上。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9.技术员十三级岗位任职条件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符合中南大学技术员任职条件的规定，履行技术员岗位基本职责，近4年年度考核合格及以上。</w:t>
      </w:r>
    </w:p>
    <w:p w:rsidR="004623CB" w:rsidRPr="00D16F12" w:rsidRDefault="004623CB" w:rsidP="004623CB">
      <w:pPr>
        <w:spacing w:line="520" w:lineRule="exact"/>
        <w:ind w:firstLineChars="196" w:firstLine="627"/>
        <w:outlineLvl w:val="1"/>
        <w:rPr>
          <w:rFonts w:ascii="宋体" w:hAnsi="宋体"/>
          <w:sz w:val="32"/>
          <w:szCs w:val="32"/>
        </w:rPr>
      </w:pPr>
      <w:r w:rsidRPr="00D16F12">
        <w:rPr>
          <w:rFonts w:ascii="宋体" w:hAnsi="宋体" w:hint="eastAsia"/>
          <w:sz w:val="32"/>
          <w:szCs w:val="32"/>
        </w:rPr>
        <w:t>（五）卫生技术（职工医院）专业技术岗位任职条件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1.副主任医（药、护、技）师一级岗位任职条件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①精通本专业基础理论和专业知识，有明确的研究方向，承担重要的医疗工作任务，医疗水平及医疗质量考评达到优秀以上。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4"/>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①任副主任医（药、护、技）师10年以上，在以下副主任医（药、护、技）师选项条件中任选1项及以上。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②任副主任医（药、护、技）师5年—9年，在以下副主任医（药、护、技）师选项条件中任选2项及以上。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③任副主任医（药、护、技）师4年及以下，在以下副主任医（药、护、技）师选项条件中任选3项及以上。</w:t>
      </w:r>
    </w:p>
    <w:p w:rsidR="004623CB" w:rsidRPr="00D16F12" w:rsidRDefault="004623CB" w:rsidP="004623CB">
      <w:pPr>
        <w:spacing w:line="520" w:lineRule="exact"/>
        <w:ind w:firstLineChars="200" w:firstLine="640"/>
        <w:outlineLvl w:val="4"/>
        <w:rPr>
          <w:rFonts w:ascii="宋体" w:hAnsi="宋体"/>
          <w:sz w:val="32"/>
          <w:szCs w:val="32"/>
        </w:rPr>
      </w:pPr>
      <w:r w:rsidRPr="00D16F12">
        <w:rPr>
          <w:rFonts w:ascii="宋体" w:hAnsi="宋体" w:hint="eastAsia"/>
          <w:sz w:val="32"/>
          <w:szCs w:val="32"/>
        </w:rPr>
        <w:t>（3）副主</w:t>
      </w:r>
      <w:smartTag w:uri="urn:schemas-microsoft-com:office:smarttags" w:element="PersonName">
        <w:smartTagPr>
          <w:attr w:name="ProductID" w:val="任"/>
        </w:smartTagPr>
        <w:r w:rsidRPr="00D16F12">
          <w:rPr>
            <w:rFonts w:ascii="宋体" w:hAnsi="宋体" w:hint="eastAsia"/>
            <w:sz w:val="32"/>
            <w:szCs w:val="32"/>
          </w:rPr>
          <w:t>任</w:t>
        </w:r>
      </w:smartTag>
      <w:r w:rsidRPr="00D16F12">
        <w:rPr>
          <w:rFonts w:ascii="宋体" w:hAnsi="宋体" w:hint="eastAsia"/>
          <w:sz w:val="32"/>
          <w:szCs w:val="32"/>
        </w:rPr>
        <w:t>医师一级岗位任职选项条件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①任副主</w:t>
      </w:r>
      <w:smartTag w:uri="urn:schemas-microsoft-com:office:smarttags" w:element="PersonName">
        <w:smartTagPr>
          <w:attr w:name="ProductID" w:val="任"/>
        </w:smartTagPr>
        <w:r w:rsidRPr="00D16F12">
          <w:rPr>
            <w:rFonts w:ascii="宋体" w:hAnsi="宋体" w:hint="eastAsia"/>
            <w:sz w:val="32"/>
            <w:szCs w:val="32"/>
          </w:rPr>
          <w:t>任</w:t>
        </w:r>
      </w:smartTag>
      <w:r w:rsidRPr="00D16F12">
        <w:rPr>
          <w:rFonts w:ascii="宋体" w:hAnsi="宋体" w:hint="eastAsia"/>
          <w:sz w:val="32"/>
          <w:szCs w:val="32"/>
        </w:rPr>
        <w:t>医师15年以上，独立解决本专业负责疑难病症的诊治及重大技术问题（以归档材料为准），医疗水平及医疗质量考评达到优秀，且为同行专家所公认。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②承担省部级以上科研项目（排名前5位）、厅级以上科研项目（排名前4位）1项以上</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lastRenderedPageBreak/>
        <w:t>③获省部级以上科研成果奖（排名前5位）、厅级以上科研成果奖（排名前3位）1项以上。</w:t>
      </w:r>
    </w:p>
    <w:p w:rsidR="004623CB" w:rsidRPr="00D16F12" w:rsidRDefault="004623CB" w:rsidP="004623CB">
      <w:pPr>
        <w:spacing w:line="520" w:lineRule="exact"/>
        <w:ind w:firstLineChars="200" w:firstLine="640"/>
        <w:rPr>
          <w:rFonts w:ascii="宋体" w:hAnsi="宋体"/>
          <w:color w:val="FF6600"/>
          <w:sz w:val="32"/>
          <w:szCs w:val="32"/>
        </w:rPr>
      </w:pPr>
      <w:r w:rsidRPr="00D16F12">
        <w:rPr>
          <w:rFonts w:ascii="宋体" w:hAnsi="宋体" w:hint="eastAsia"/>
          <w:sz w:val="32"/>
          <w:szCs w:val="32"/>
        </w:rPr>
        <w:t>④获得1项以上职务发明专利（排名前4位）</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color w:val="FF6600"/>
          <w:sz w:val="32"/>
          <w:szCs w:val="32"/>
        </w:rPr>
      </w:pPr>
      <w:r w:rsidRPr="00D16F12">
        <w:rPr>
          <w:rFonts w:ascii="宋体" w:hAnsi="宋体" w:hint="eastAsia"/>
          <w:sz w:val="32"/>
          <w:szCs w:val="32"/>
        </w:rPr>
        <w:t>⑤获得实到校单项科研经费3万元以上项目的第1名。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⑥为第一作者在CSCD来源期刊发表论文3篇以上。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⑦任主编正式出版20万字以上学术专著1本以上（本人撰写总字数不少于3万字），或任主编正式出版25万字以上教材1本以上（本人撰写总字数不少于4万字）</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⑧获校级医疗新技术项目成果一等奖1项（排名前3位），或二等奖1项（排名前2位），或三等奖1项（排名第1位）。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⑨担任省部级学术组织的主要负责人</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outlineLvl w:val="4"/>
        <w:rPr>
          <w:rFonts w:ascii="宋体" w:hAnsi="宋体"/>
          <w:sz w:val="32"/>
          <w:szCs w:val="32"/>
        </w:rPr>
      </w:pPr>
      <w:r w:rsidRPr="00D16F12">
        <w:rPr>
          <w:rFonts w:ascii="宋体" w:hAnsi="宋体" w:hint="eastAsia"/>
          <w:sz w:val="32"/>
          <w:szCs w:val="32"/>
        </w:rPr>
        <w:t>（4）副主任药（护、技）师一级岗位任职选项条件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①任副主任药（护、技）师15年以上，独立完成本专业重大技术问题（以归档材料为准），医疗服务和管理考评达到优秀，且为同行专家所公认。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②承担省部级以上科研项目（排名前5位）、厅级以上科研项目（排名前4位）1项以上</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③新制剂开发获国家药监局正式批文</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④获省部级以上科研成果奖（排名前5位）、厅级以上科研成果奖（排名前3位）1项以上。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⑤获得1项以上职务发明专利（排名前4位）</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color w:val="FF6600"/>
          <w:sz w:val="32"/>
          <w:szCs w:val="32"/>
        </w:rPr>
      </w:pPr>
      <w:r w:rsidRPr="00D16F12">
        <w:rPr>
          <w:rFonts w:ascii="宋体" w:hAnsi="宋体" w:hint="eastAsia"/>
          <w:sz w:val="32"/>
          <w:szCs w:val="32"/>
        </w:rPr>
        <w:t>⑥获得实到校单项科研经费3万元以上项目的第1名</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⑦在CSCD来源期刊发表论文3篇以上</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⑧任主编或副主编正式出版15万字以上学术专著1本以上（本人撰写总字数不少于2万字），或任主编或副主编正式出版20万字以上教材1本以上（本人撰写总字数不少</w:t>
      </w:r>
      <w:r w:rsidRPr="00D16F12">
        <w:rPr>
          <w:rFonts w:ascii="宋体" w:hAnsi="宋体" w:hint="eastAsia"/>
          <w:sz w:val="32"/>
          <w:szCs w:val="32"/>
        </w:rPr>
        <w:lastRenderedPageBreak/>
        <w:t>于4万字）</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⑨获校级医疗新技术项目成果一等奖1项（排名前3位），或二等奖1项（排名前2位），或三等奖1项（排名第1位）。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⑩获得拥有自主知识产权的国家一类新药的前5名，或二类新药的前3名</w:t>
      </w:r>
      <w:r w:rsidRPr="00D16F12">
        <w:rPr>
          <w:rFonts w:ascii="宋体" w:hAnsi="宋体" w:hint="eastAsia"/>
          <w:color w:val="FF6600"/>
          <w:sz w:val="32"/>
          <w:szCs w:val="32"/>
        </w:rPr>
        <w:t>。</w:t>
      </w:r>
    </w:p>
    <w:p w:rsidR="004623CB" w:rsidRPr="00D16F12" w:rsidRDefault="004623CB" w:rsidP="004623CB">
      <w:pPr>
        <w:spacing w:line="520" w:lineRule="exact"/>
        <w:ind w:firstLineChars="200" w:firstLine="640"/>
        <w:rPr>
          <w:rFonts w:ascii="宋体" w:hAnsi="宋体"/>
          <w:sz w:val="32"/>
          <w:szCs w:val="32"/>
        </w:rPr>
      </w:pPr>
      <w:r>
        <w:rPr>
          <w:rFonts w:ascii="Cambria Math" w:hAnsi="Cambria Math" w:cs="Cambria Math"/>
          <w:sz w:val="32"/>
          <w:szCs w:val="32"/>
        </w:rPr>
        <w:t>⑪</w:t>
      </w:r>
      <w:r w:rsidRPr="00D16F12">
        <w:rPr>
          <w:rFonts w:ascii="宋体" w:hAnsi="宋体" w:hint="eastAsia"/>
          <w:sz w:val="32"/>
          <w:szCs w:val="32"/>
        </w:rPr>
        <w:t>担任省部级学术组织的主要负责人。</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2.副主任医（药、护、技）师二级岗位任职条件</w:t>
      </w:r>
    </w:p>
    <w:p w:rsidR="004623CB" w:rsidRPr="00D16F12" w:rsidRDefault="004623CB" w:rsidP="004623CB">
      <w:pPr>
        <w:spacing w:line="520" w:lineRule="exact"/>
        <w:ind w:firstLineChars="200" w:firstLine="640"/>
        <w:outlineLvl w:val="4"/>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①精通本专业基础理论和专业知识，有明确的研究方向，承担比较重要的医疗工作任务，医疗水平及医疗质量良好。</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4"/>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①任副主任医（药、护、技）师10年以上，在以下副主任医（药、护、技）师选项条件中任选1项及以上。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②任副主任医（药、护、技）师5年—9年，在以下副主任医（药、护、技）师选项条件中任选2项及以上。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③任副主任医（药、护、技）师4年及以下，在以下副主任医（药、护、技）师选项条件中任选3项及以上。</w:t>
      </w:r>
    </w:p>
    <w:p w:rsidR="004623CB" w:rsidRPr="00D16F12" w:rsidRDefault="004623CB" w:rsidP="004623CB">
      <w:pPr>
        <w:spacing w:line="520" w:lineRule="exact"/>
        <w:ind w:firstLineChars="200" w:firstLine="640"/>
        <w:outlineLvl w:val="4"/>
        <w:rPr>
          <w:rFonts w:ascii="宋体" w:hAnsi="宋体"/>
          <w:sz w:val="32"/>
          <w:szCs w:val="32"/>
        </w:rPr>
      </w:pPr>
      <w:r w:rsidRPr="00D16F12">
        <w:rPr>
          <w:rFonts w:ascii="宋体" w:hAnsi="宋体" w:hint="eastAsia"/>
          <w:sz w:val="32"/>
          <w:szCs w:val="32"/>
        </w:rPr>
        <w:t>（3）副主</w:t>
      </w:r>
      <w:smartTag w:uri="urn:schemas-microsoft-com:office:smarttags" w:element="PersonName">
        <w:smartTagPr>
          <w:attr w:name="ProductID" w:val="任"/>
        </w:smartTagPr>
        <w:r w:rsidRPr="00D16F12">
          <w:rPr>
            <w:rFonts w:ascii="宋体" w:hAnsi="宋体" w:hint="eastAsia"/>
            <w:sz w:val="32"/>
            <w:szCs w:val="32"/>
          </w:rPr>
          <w:t>任</w:t>
        </w:r>
      </w:smartTag>
      <w:r w:rsidRPr="00D16F12">
        <w:rPr>
          <w:rFonts w:ascii="宋体" w:hAnsi="宋体" w:hint="eastAsia"/>
          <w:sz w:val="32"/>
          <w:szCs w:val="32"/>
        </w:rPr>
        <w:t>医师二级岗位任职选项条件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①任副主</w:t>
      </w:r>
      <w:smartTag w:uri="urn:schemas-microsoft-com:office:smarttags" w:element="PersonName">
        <w:smartTagPr>
          <w:attr w:name="ProductID" w:val="任"/>
        </w:smartTagPr>
        <w:r w:rsidRPr="00D16F12">
          <w:rPr>
            <w:rFonts w:ascii="宋体" w:hAnsi="宋体" w:hint="eastAsia"/>
            <w:sz w:val="32"/>
            <w:szCs w:val="32"/>
          </w:rPr>
          <w:t>任</w:t>
        </w:r>
      </w:smartTag>
      <w:r w:rsidRPr="00D16F12">
        <w:rPr>
          <w:rFonts w:ascii="宋体" w:hAnsi="宋体" w:hint="eastAsia"/>
          <w:sz w:val="32"/>
          <w:szCs w:val="32"/>
        </w:rPr>
        <w:t>医师12年以上，独立解决本专业负责疑难病症的诊治及重大技术问题（以归档材料为准），医疗水平及医疗质量考评达到良好，且为同行专家所公认。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②承担省部级以上科研项目（排名前7位）、厅级以上科研项目（排名前5位）1项以上。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③获省部级以上科研成果奖（排名前6位）、厅级以上科研成果奖（排名前4位）1项以上。</w:t>
      </w:r>
    </w:p>
    <w:p w:rsidR="004623CB" w:rsidRPr="00D16F12" w:rsidRDefault="004623CB" w:rsidP="004623CB">
      <w:pPr>
        <w:spacing w:line="520" w:lineRule="exact"/>
        <w:ind w:firstLineChars="49" w:firstLine="157"/>
        <w:rPr>
          <w:rFonts w:ascii="宋体" w:hAnsi="宋体"/>
          <w:sz w:val="32"/>
          <w:szCs w:val="32"/>
        </w:rPr>
      </w:pPr>
      <w:r w:rsidRPr="00D16F12">
        <w:rPr>
          <w:rFonts w:ascii="宋体" w:hAnsi="宋体" w:hint="eastAsia"/>
          <w:sz w:val="32"/>
          <w:szCs w:val="32"/>
        </w:rPr>
        <w:lastRenderedPageBreak/>
        <w:t xml:space="preserve">   ④获得1项以上职务发明专利（排名前5位）。</w:t>
      </w:r>
    </w:p>
    <w:p w:rsidR="004623CB" w:rsidRPr="00D16F12" w:rsidRDefault="004623CB" w:rsidP="004623CB">
      <w:pPr>
        <w:spacing w:line="520" w:lineRule="exact"/>
        <w:ind w:firstLineChars="49" w:firstLine="157"/>
        <w:rPr>
          <w:rFonts w:ascii="宋体" w:hAnsi="宋体"/>
          <w:sz w:val="32"/>
          <w:szCs w:val="32"/>
        </w:rPr>
      </w:pPr>
      <w:r w:rsidRPr="00D16F12">
        <w:rPr>
          <w:rFonts w:ascii="宋体" w:hAnsi="宋体" w:hint="eastAsia"/>
          <w:sz w:val="32"/>
          <w:szCs w:val="32"/>
        </w:rPr>
        <w:t xml:space="preserve">   ⑤获得实到校单项科研经费2万元以上项目的第1名。</w:t>
      </w:r>
    </w:p>
    <w:p w:rsidR="004623CB" w:rsidRPr="00D16F12" w:rsidRDefault="004623CB" w:rsidP="004623CB">
      <w:pPr>
        <w:spacing w:line="520" w:lineRule="exact"/>
        <w:ind w:firstLineChars="199" w:firstLine="637"/>
        <w:rPr>
          <w:rFonts w:ascii="宋体" w:hAnsi="宋体"/>
          <w:sz w:val="32"/>
          <w:szCs w:val="32"/>
        </w:rPr>
      </w:pPr>
      <w:r w:rsidRPr="00D16F12">
        <w:rPr>
          <w:rFonts w:ascii="宋体" w:hAnsi="宋体" w:hint="eastAsia"/>
          <w:sz w:val="32"/>
          <w:szCs w:val="32"/>
        </w:rPr>
        <w:t>⑥在CSCD来源期刊发表论文2篇以上。</w:t>
      </w:r>
    </w:p>
    <w:p w:rsidR="004623CB" w:rsidRPr="00D16F12" w:rsidRDefault="004623CB" w:rsidP="004623CB">
      <w:pPr>
        <w:spacing w:line="520" w:lineRule="exact"/>
        <w:ind w:firstLineChars="199" w:firstLine="637"/>
        <w:rPr>
          <w:rFonts w:ascii="宋体" w:hAnsi="宋体"/>
          <w:sz w:val="32"/>
          <w:szCs w:val="32"/>
        </w:rPr>
      </w:pPr>
      <w:r w:rsidRPr="00D16F12">
        <w:rPr>
          <w:rFonts w:ascii="宋体" w:hAnsi="宋体" w:hint="eastAsia"/>
          <w:sz w:val="32"/>
          <w:szCs w:val="32"/>
        </w:rPr>
        <w:t>⑦任主编正式出版20万字以上学术专著1本以上（本人撰写总字数不少于1万字），或任主编正式出版25万字以上教材1本以上（本人撰写总字数不少于3万字）。</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⑧获校级医疗新技术项目成果一等奖1项（排名前4位），或二等奖1项（排名前3位），或三等奖1项（排名前2位）。</w:t>
      </w:r>
    </w:p>
    <w:p w:rsidR="004623CB" w:rsidRPr="00D16F12" w:rsidRDefault="004623CB" w:rsidP="004623CB">
      <w:pPr>
        <w:spacing w:line="520" w:lineRule="exact"/>
        <w:ind w:firstLineChars="200" w:firstLine="640"/>
        <w:outlineLvl w:val="4"/>
        <w:rPr>
          <w:rFonts w:ascii="宋体" w:hAnsi="宋体"/>
          <w:sz w:val="32"/>
          <w:szCs w:val="32"/>
        </w:rPr>
      </w:pPr>
      <w:r w:rsidRPr="00D16F12">
        <w:rPr>
          <w:rFonts w:ascii="宋体" w:hAnsi="宋体" w:hint="eastAsia"/>
          <w:sz w:val="32"/>
          <w:szCs w:val="32"/>
        </w:rPr>
        <w:t>（4）副主任药（护、技）师二级岗位任职选项条件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①任副主任药（护、技）师12年以上，独立完成本专业重大技术问题（以归档材料为准），医疗服务和管理考评达到优秀，且为同行专家所公认。</w:t>
      </w:r>
    </w:p>
    <w:p w:rsidR="004623CB" w:rsidRPr="00D16F12" w:rsidRDefault="004623CB" w:rsidP="004623CB">
      <w:pPr>
        <w:spacing w:line="520" w:lineRule="exact"/>
        <w:ind w:firstLineChars="196" w:firstLine="627"/>
        <w:rPr>
          <w:rFonts w:ascii="宋体" w:hAnsi="宋体"/>
          <w:sz w:val="32"/>
          <w:szCs w:val="32"/>
        </w:rPr>
      </w:pPr>
      <w:r w:rsidRPr="00D16F12">
        <w:rPr>
          <w:rFonts w:ascii="宋体" w:hAnsi="宋体" w:hint="eastAsia"/>
          <w:sz w:val="32"/>
          <w:szCs w:val="32"/>
        </w:rPr>
        <w:t>②承担省部级以上科研项目（排名前7位）、厅级以上科研项目（排名前5位）1项以上。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③新制剂开发获国家正式批文。</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④获省部级以上科研成果奖（排名前6位）、厅级以上科研成果奖（排名前4位）1项以上。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⑤获得1项以上职务发明专利（排名前5位）。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⑥获得实到校单项科研经费2万元以上项目的第1名。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⑦为第一作者在CSCD来源期刊发表论文2篇以上。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⑧任主编或副主编正式出版15万字以上学术专著1本以上（本人撰写总字数不少于1万字），或任主编或副主编正式出版20万字以上教材1本以上（本人撰写总字数不少于3万字）。</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⑨获校级医疗新技术项目成果一等奖1项（排名前4位），或二等奖1项（排名前3位），或三等奖1项（排名前2位）。</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lastRenderedPageBreak/>
        <w:t>⑩获得拥有自主知识产权的国家一类新药的前6名，或二类新药的前4名。</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3.副主任医（药、护、技）师三级岗位任职条件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符合中南大学副主任医（药、护、技）师任职条件，履行副主任医（药、护、技）师岗位基本职责，近4年年度考核合格及以上。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4.主治(主管)医（药、护、技）师一级岗位任职条件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任主治（主管）医（药、护、技）师职务12年以上。履行主治（主管）医（药、护、技）师岗位基本职责，近4年年度考核合格及以上。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5.主治(主管)医（药、护、技）师二级岗位任职条件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任主治（主管）医（药、护、技）师职务6年以上。履行主治（主管）医（药、护、技）师岗位基本职责，近4年年度考核合格及以上。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6.主治(主管)医（药、护、技）师三级岗位任职条件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符合中南大学主治（主管）医（药、护、技）师任职基本条件，履行主治（主管）医（药、护、技）师岗位基本职责，近4年年度考核合格及以上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7.医（药、护、技）师一级岗位任职条件</w:t>
      </w:r>
    </w:p>
    <w:p w:rsidR="004623CB" w:rsidRPr="00D16F12" w:rsidRDefault="004623CB" w:rsidP="004623CB">
      <w:pPr>
        <w:spacing w:line="520" w:lineRule="exact"/>
        <w:ind w:firstLineChars="150" w:firstLine="480"/>
        <w:rPr>
          <w:rFonts w:ascii="宋体" w:hAnsi="宋体"/>
          <w:sz w:val="32"/>
          <w:szCs w:val="32"/>
        </w:rPr>
      </w:pPr>
      <w:r w:rsidRPr="00D16F12">
        <w:rPr>
          <w:rFonts w:ascii="宋体" w:hAnsi="宋体" w:hint="eastAsia"/>
          <w:sz w:val="32"/>
          <w:szCs w:val="32"/>
        </w:rPr>
        <w:t xml:space="preserve"> 任医（药、护、技）师6年以上，履行医（药、护、技）师岗位基本职责，近4年年度考核合格及以上。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8.医（药、护、技）师二级岗位任职条件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符合中南大学医（药、护、技）师任职基本条件，履行医（药、护、技）师岗位基本职责，近4年年度考核合格及以上。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9.医（药、护、技）士十三级岗位任职条件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lastRenderedPageBreak/>
        <w:t>符合中南大学医（药、护、技）士任职条件，履行医（药、护、技）师岗位基本职责，近4年年度考核合格及以上。</w:t>
      </w:r>
    </w:p>
    <w:p w:rsidR="004623CB" w:rsidRPr="00D16F12" w:rsidRDefault="004623CB" w:rsidP="004623CB">
      <w:pPr>
        <w:spacing w:line="520" w:lineRule="exact"/>
        <w:ind w:firstLineChars="200" w:firstLine="640"/>
        <w:outlineLvl w:val="1"/>
        <w:rPr>
          <w:rFonts w:ascii="宋体" w:hAnsi="宋体"/>
          <w:sz w:val="32"/>
          <w:szCs w:val="32"/>
        </w:rPr>
      </w:pPr>
      <w:r w:rsidRPr="00D16F12">
        <w:rPr>
          <w:rFonts w:ascii="宋体" w:hAnsi="宋体" w:hint="eastAsia"/>
          <w:sz w:val="32"/>
          <w:szCs w:val="32"/>
        </w:rPr>
        <w:t>（六）中小学幼教系列岗位任职条件</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1.中学高级教师一级岗位任职条件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①承担重要的教育教学任务或管理工作，出色完成本岗位工作，在教育教学及管理工作中成绩显著。</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①任中学高级教师10年以上，在以下选项条件中任选1项及以上。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②任中学高级教师5年—9年，在以下选项条件中任选2项及以上。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③任中学高级教师4年及以下，在以下选项条件中任选3项及以上。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①任中学高级教师15年以上，在教育教学和管理工作中取得突出业绩，且为同行专家所公认。</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②特级教师。</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③获市级及以上先进教师、先进教育工作者等称号。</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④获市级及以上表彰的优秀班主任、优秀德育工作者称号2项以上。</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⑤承担市级及以上教育行政部门组织的公开课、观摩课2项以上。</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⑥所教学科在高考中2次以上超过省平均水平，或在中考中2次以上合格率、优秀率（A等）超市级重点中学平均</w:t>
      </w:r>
      <w:r w:rsidRPr="00D16F12">
        <w:rPr>
          <w:rFonts w:ascii="宋体" w:hAnsi="宋体" w:hint="eastAsia"/>
          <w:sz w:val="32"/>
          <w:szCs w:val="32"/>
        </w:rPr>
        <w:lastRenderedPageBreak/>
        <w:t>水平。</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⑦所带班级被评为市级以上优秀班集体。</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⑧在教育行政部门组织的教学比武中获市级一等奖1项以上，或省级以上二等奖1项以上，或在课件制作中获市级一等奖2项以上或省级以上一等奖1项以上。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⑨为副主编公开出版教材1本以上，或教学参考书2本以上。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⑩为第一作者在CSSCI来源期刊发表本专业论文3篇以上。</w:t>
      </w:r>
    </w:p>
    <w:p w:rsidR="004623CB" w:rsidRPr="00D16F12" w:rsidRDefault="004623CB" w:rsidP="004623CB">
      <w:pPr>
        <w:spacing w:line="520" w:lineRule="exact"/>
        <w:ind w:firstLineChars="192" w:firstLine="614"/>
        <w:rPr>
          <w:rFonts w:ascii="宋体" w:hAnsi="宋体"/>
          <w:sz w:val="32"/>
          <w:szCs w:val="32"/>
        </w:rPr>
      </w:pPr>
      <w:r>
        <w:rPr>
          <w:rFonts w:ascii="Cambria Math" w:hAnsi="Cambria Math" w:cs="Cambria Math"/>
          <w:sz w:val="32"/>
          <w:szCs w:val="32"/>
        </w:rPr>
        <w:t>⑪</w:t>
      </w:r>
      <w:r w:rsidRPr="00D16F12">
        <w:rPr>
          <w:rFonts w:ascii="宋体" w:hAnsi="宋体" w:hint="eastAsia"/>
          <w:sz w:val="32"/>
          <w:szCs w:val="32"/>
        </w:rPr>
        <w:t>主持市级以上教学科研项目（国家级1项以上、省级2项以上、市级3项以上），或承担（前3名）市级以上教学科研项目（国家级2项以上、省级3项以上、市级4项以上）。</w:t>
      </w:r>
    </w:p>
    <w:p w:rsidR="004623CB" w:rsidRPr="00D16F12" w:rsidRDefault="004623CB" w:rsidP="004623CB">
      <w:pPr>
        <w:spacing w:line="520" w:lineRule="exact"/>
        <w:ind w:firstLineChars="192" w:firstLine="614"/>
        <w:rPr>
          <w:rFonts w:ascii="宋体" w:hAnsi="宋体"/>
          <w:sz w:val="32"/>
          <w:szCs w:val="32"/>
        </w:rPr>
      </w:pPr>
      <w:r>
        <w:rPr>
          <w:rFonts w:ascii="Cambria Math" w:hAnsi="Cambria Math" w:cs="Cambria Math"/>
          <w:sz w:val="32"/>
          <w:szCs w:val="32"/>
        </w:rPr>
        <w:t>⑫</w:t>
      </w:r>
      <w:r w:rsidRPr="00D16F12">
        <w:rPr>
          <w:rFonts w:ascii="宋体" w:hAnsi="宋体" w:hint="eastAsia"/>
          <w:sz w:val="32"/>
          <w:szCs w:val="32"/>
        </w:rPr>
        <w:t>获省级教学科研奖励一等奖，或二等奖前5名，或市级一等奖前2名，二等奖前3名。</w:t>
      </w:r>
    </w:p>
    <w:p w:rsidR="004623CB" w:rsidRPr="00D16F12" w:rsidRDefault="004623CB" w:rsidP="004623CB">
      <w:pPr>
        <w:spacing w:line="520" w:lineRule="exact"/>
        <w:ind w:firstLineChars="192" w:firstLine="614"/>
        <w:rPr>
          <w:rFonts w:ascii="宋体" w:hAnsi="宋体"/>
          <w:sz w:val="32"/>
          <w:szCs w:val="32"/>
        </w:rPr>
      </w:pPr>
      <w:r>
        <w:rPr>
          <w:rFonts w:ascii="Cambria Math" w:hAnsi="Cambria Math" w:cs="Cambria Math"/>
          <w:sz w:val="32"/>
          <w:szCs w:val="32"/>
        </w:rPr>
        <w:t>⑬</w:t>
      </w:r>
      <w:r w:rsidRPr="00D16F12">
        <w:rPr>
          <w:rFonts w:ascii="宋体" w:hAnsi="宋体" w:hint="eastAsia"/>
          <w:sz w:val="32"/>
          <w:szCs w:val="32"/>
        </w:rPr>
        <w:t>作为本部门主要负责人，所主持的教育教学及管理工作获省级称号1项以上，或市级称号1项以上。</w:t>
      </w:r>
    </w:p>
    <w:p w:rsidR="004623CB" w:rsidRPr="00D16F12" w:rsidRDefault="004623CB" w:rsidP="004623CB">
      <w:pPr>
        <w:spacing w:line="520" w:lineRule="exact"/>
        <w:ind w:firstLineChars="192" w:firstLine="614"/>
        <w:rPr>
          <w:rFonts w:ascii="宋体" w:hAnsi="宋体"/>
          <w:sz w:val="32"/>
          <w:szCs w:val="32"/>
        </w:rPr>
      </w:pPr>
      <w:r>
        <w:rPr>
          <w:rFonts w:ascii="Cambria Math" w:hAnsi="Cambria Math" w:cs="Cambria Math"/>
          <w:sz w:val="32"/>
          <w:szCs w:val="32"/>
        </w:rPr>
        <w:t>⑭</w:t>
      </w:r>
      <w:r w:rsidRPr="00D16F12">
        <w:rPr>
          <w:rFonts w:ascii="宋体" w:hAnsi="宋体" w:hint="eastAsia"/>
          <w:sz w:val="32"/>
          <w:szCs w:val="32"/>
        </w:rPr>
        <w:t>市级以上学术组织的主要成员。</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2.中学高级教师二级岗位条件</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197" w:firstLine="630"/>
        <w:rPr>
          <w:rFonts w:ascii="宋体" w:hAnsi="宋体"/>
          <w:sz w:val="32"/>
          <w:szCs w:val="32"/>
        </w:rPr>
      </w:pPr>
      <w:r w:rsidRPr="00D16F12">
        <w:rPr>
          <w:rFonts w:ascii="宋体" w:hAnsi="宋体" w:hint="eastAsia"/>
          <w:sz w:val="32"/>
          <w:szCs w:val="32"/>
        </w:rPr>
        <w:t>①承担重要的教育教学任务或管理工作，胜任本岗位工作，在教育教学及管理工作中成绩突出。</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②近4年年度考核合格及以上。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①任中学高级教师10年以上，在以下选项条件中任选1项及以上。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②任中学高级教师5年—9年，在以下选项条件中任选</w:t>
      </w:r>
      <w:r w:rsidRPr="00D16F12">
        <w:rPr>
          <w:rFonts w:ascii="宋体" w:hAnsi="宋体" w:hint="eastAsia"/>
          <w:sz w:val="32"/>
          <w:szCs w:val="32"/>
        </w:rPr>
        <w:lastRenderedPageBreak/>
        <w:t>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③任中学高级教师4年及以下，在以下选项条件中任选3项及以上。</w:t>
      </w:r>
    </w:p>
    <w:p w:rsidR="004623CB" w:rsidRPr="00D16F12" w:rsidRDefault="004623CB" w:rsidP="004623CB">
      <w:pPr>
        <w:spacing w:line="520" w:lineRule="exact"/>
        <w:ind w:firstLineChars="200" w:firstLine="640"/>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①任中学高级教师12年以上，在教育教学和管理工作中取得突出业绩，且为同行专家所公认。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②特级教师。</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③获市以上先进教师、先进教育工作者等称号。</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④获市级表彰的优秀班主任、优秀德育工作者称号1项以上。</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⑤承担市级及以上教育行政部门组织的公开课、观摩课1项以上。</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⑥所教学科在高考中1次以上超过省平均水平，或在中考中2次以上合格率、优秀率（A等）超市级平均水平。</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⑦所带班级被评为市级以上优秀班集体。</w:t>
      </w:r>
    </w:p>
    <w:p w:rsidR="004623CB" w:rsidRPr="00D16F12" w:rsidRDefault="004623CB" w:rsidP="004623CB">
      <w:pPr>
        <w:spacing w:line="520" w:lineRule="exact"/>
        <w:ind w:firstLineChars="192" w:firstLine="614"/>
        <w:rPr>
          <w:rFonts w:ascii="宋体" w:hAnsi="宋体"/>
          <w:sz w:val="32"/>
          <w:szCs w:val="32"/>
        </w:rPr>
      </w:pPr>
      <w:r w:rsidRPr="00D16F12">
        <w:rPr>
          <w:rFonts w:ascii="宋体" w:hAnsi="宋体" w:hint="eastAsia"/>
          <w:sz w:val="32"/>
          <w:szCs w:val="32"/>
        </w:rPr>
        <w:t>⑧在教育行政部门组织的教学比武中获市级二等奖1项以上，或省级以上三等奖1项以上，或在课件制作中获市级二等奖2项以上或省级以上二等奖1项以上。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⑨为主要成员公开出版教材1本以上，或教学参考书1本以上。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⑩为第一作者在CSSCI来源期刊发表本专业论文2篇以上。</w:t>
      </w:r>
    </w:p>
    <w:p w:rsidR="004623CB" w:rsidRPr="00D16F12" w:rsidRDefault="004623CB" w:rsidP="004623CB">
      <w:pPr>
        <w:spacing w:line="520" w:lineRule="exact"/>
        <w:ind w:firstLineChars="192" w:firstLine="614"/>
        <w:rPr>
          <w:rFonts w:ascii="宋体" w:hAnsi="宋体"/>
          <w:sz w:val="32"/>
          <w:szCs w:val="32"/>
        </w:rPr>
      </w:pPr>
      <w:r>
        <w:rPr>
          <w:rFonts w:ascii="Cambria Math" w:hAnsi="Cambria Math" w:cs="Cambria Math"/>
          <w:sz w:val="32"/>
          <w:szCs w:val="32"/>
        </w:rPr>
        <w:t>⑪</w:t>
      </w:r>
      <w:r w:rsidRPr="00D16F12">
        <w:rPr>
          <w:rFonts w:ascii="宋体" w:hAnsi="宋体" w:hint="eastAsia"/>
          <w:sz w:val="32"/>
          <w:szCs w:val="32"/>
        </w:rPr>
        <w:t>主持市级以上教学科研项目（省级1项以上、市级2项以上），或承担（前5名）市级以上教学科研项目（国家级1项以上、省级2项以上、市级3项以上）。</w:t>
      </w:r>
    </w:p>
    <w:p w:rsidR="004623CB" w:rsidRPr="00D16F12" w:rsidRDefault="004623CB" w:rsidP="004623CB">
      <w:pPr>
        <w:spacing w:line="520" w:lineRule="exact"/>
        <w:ind w:firstLineChars="192" w:firstLine="614"/>
        <w:rPr>
          <w:rFonts w:ascii="宋体" w:hAnsi="宋体"/>
          <w:sz w:val="32"/>
          <w:szCs w:val="32"/>
        </w:rPr>
      </w:pPr>
      <w:r>
        <w:rPr>
          <w:rFonts w:ascii="Cambria Math" w:hAnsi="Cambria Math" w:cs="Cambria Math"/>
          <w:sz w:val="32"/>
          <w:szCs w:val="32"/>
        </w:rPr>
        <w:t>⑫</w:t>
      </w:r>
      <w:r w:rsidRPr="00D16F12">
        <w:rPr>
          <w:rFonts w:ascii="宋体" w:hAnsi="宋体" w:hint="eastAsia"/>
          <w:sz w:val="32"/>
          <w:szCs w:val="32"/>
        </w:rPr>
        <w:t>获省级教学科研奖励二等奖，或三等奖前5名，或市</w:t>
      </w:r>
      <w:r w:rsidRPr="00D16F12">
        <w:rPr>
          <w:rFonts w:ascii="宋体" w:hAnsi="宋体" w:hint="eastAsia"/>
          <w:sz w:val="32"/>
          <w:szCs w:val="32"/>
        </w:rPr>
        <w:lastRenderedPageBreak/>
        <w:t>级二等奖前3名，二等奖前5名，三等奖前2名。</w:t>
      </w:r>
    </w:p>
    <w:p w:rsidR="004623CB" w:rsidRPr="00D16F12" w:rsidRDefault="004623CB" w:rsidP="004623CB">
      <w:pPr>
        <w:spacing w:line="520" w:lineRule="exact"/>
        <w:ind w:firstLineChars="192" w:firstLine="614"/>
        <w:rPr>
          <w:rFonts w:ascii="宋体" w:hAnsi="宋体"/>
          <w:sz w:val="32"/>
          <w:szCs w:val="32"/>
        </w:rPr>
      </w:pPr>
      <w:r>
        <w:rPr>
          <w:rFonts w:ascii="Cambria Math" w:hAnsi="Cambria Math" w:cs="Cambria Math"/>
          <w:sz w:val="32"/>
          <w:szCs w:val="32"/>
        </w:rPr>
        <w:t>⑬</w:t>
      </w:r>
      <w:r w:rsidRPr="00D16F12">
        <w:rPr>
          <w:rFonts w:ascii="宋体" w:hAnsi="宋体" w:hint="eastAsia"/>
          <w:sz w:val="32"/>
          <w:szCs w:val="32"/>
        </w:rPr>
        <w:t>作为本部门主要负责人，所主持的教育教学及管理工作获市级以上称号1项以上。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3.中学高级教师三级岗位任职条件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符合中南大学中学高级教师任职条件，履行中学高级教师岗位基本职责，近4年年度考核合格及以上。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4.中学一级教师一级（小学高级教师一级）岗位任职条件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任中学一级（小教高级）教师职务12年以上，履行中学一级（小教高级）教师岗位基本职责，近4年年度考核合格及以上。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5.中学一级教师二级（小学高级教师二级）岗位任职条件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任中学一级（小教高级）教师职务6年以上，履行中学一级（小教高级）教师岗位基本职责，近4年年度考核合格及以上。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6.中学一级教师三级（小学高级教师三级）岗位任职条件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符合中南大学中学一级教师（小学高级教师）任职条件，履行中学一级教师（小学高级教师）岗位基本职责，近4年年度考核合格及以上</w:t>
      </w:r>
    </w:p>
    <w:p w:rsidR="004623CB" w:rsidRPr="002F7481"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7.</w:t>
      </w:r>
      <w:r w:rsidRPr="002F7481">
        <w:rPr>
          <w:rFonts w:ascii="宋体" w:hAnsi="宋体" w:hint="eastAsia"/>
          <w:sz w:val="32"/>
          <w:szCs w:val="32"/>
        </w:rPr>
        <w:t>中学二级教师一级（含小学二级教师一级）岗位任职条件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任中学二级（小教二级）教师职务职务6年以上，履行中学二级（小教二级）教师岗位基本职责，近4年年度考核合格及以上。</w:t>
      </w:r>
    </w:p>
    <w:p w:rsidR="004623CB" w:rsidRPr="002F7481"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lastRenderedPageBreak/>
        <w:t>8.</w:t>
      </w:r>
      <w:r w:rsidRPr="002F7481">
        <w:rPr>
          <w:rFonts w:ascii="宋体" w:hAnsi="宋体" w:hint="eastAsia"/>
          <w:sz w:val="32"/>
          <w:szCs w:val="32"/>
        </w:rPr>
        <w:t>中学二级教师二级（含小学一级教师二级）岗位任职条件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符合中南大学中学二级教师（小教二级）任职条件，履行中学二级教师（小教二级）岗位基本职责，近4年年度考核合格及以上。</w:t>
      </w:r>
    </w:p>
    <w:p w:rsidR="004623CB" w:rsidRPr="00D16F12" w:rsidRDefault="004623CB" w:rsidP="004623CB">
      <w:pPr>
        <w:spacing w:line="520" w:lineRule="exact"/>
        <w:ind w:firstLineChars="196" w:firstLine="627"/>
        <w:rPr>
          <w:rFonts w:ascii="宋体" w:hAnsi="宋体"/>
          <w:sz w:val="32"/>
          <w:szCs w:val="32"/>
        </w:rPr>
      </w:pPr>
      <w:r w:rsidRPr="00D16F12">
        <w:rPr>
          <w:rFonts w:ascii="宋体" w:hAnsi="宋体" w:hint="eastAsia"/>
          <w:sz w:val="32"/>
          <w:szCs w:val="32"/>
        </w:rPr>
        <w:t>9.中学三级教师三级（含小学二级、三级教师三级）岗位任职条件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符合中南大学中学三级教师（小教二级、三级教师）任职条件，履行中学三级教师（小教二级、三级教师）岗位基本职责，近4年年度考核合格及以上。</w:t>
      </w:r>
    </w:p>
    <w:p w:rsidR="004623CB" w:rsidRPr="00D16F12" w:rsidRDefault="004623CB" w:rsidP="004623CB">
      <w:pPr>
        <w:spacing w:line="520" w:lineRule="exact"/>
        <w:ind w:firstLineChars="200" w:firstLine="640"/>
        <w:outlineLvl w:val="1"/>
        <w:rPr>
          <w:rFonts w:ascii="宋体" w:hAnsi="宋体"/>
          <w:sz w:val="32"/>
          <w:szCs w:val="32"/>
        </w:rPr>
      </w:pPr>
      <w:r w:rsidRPr="00D16F12">
        <w:rPr>
          <w:rFonts w:ascii="宋体" w:hAnsi="宋体" w:hint="eastAsia"/>
          <w:sz w:val="32"/>
          <w:szCs w:val="32"/>
        </w:rPr>
        <w:t>（七）会计系列岗位任职条件</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1.高级会计师一级岗位任职条件</w:t>
      </w:r>
    </w:p>
    <w:p w:rsidR="004623CB" w:rsidRPr="00D16F12" w:rsidRDefault="004623CB" w:rsidP="004623CB">
      <w:pPr>
        <w:spacing w:line="520" w:lineRule="exact"/>
        <w:ind w:firstLineChars="200" w:firstLine="640"/>
        <w:jc w:val="left"/>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①具有本专业系统、扎实的基础理论和技术知识，是本专业业务领域内的主要业务骨干，具有开展相应研究工作的能力和指导本部门业务工作的能力。</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具有本专业技术资格执业证书，担任过本专业的业务主管（主管会计）连续5年以上，能对本专业工作进行计划、实施、总结和综合分析，发现问题并提出建设性的改进意见，所制定的制度、办法对促进学校加强财务管理工作取得了显著成效和指导作用。</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③近4年年度考核合格及以上。</w:t>
      </w:r>
    </w:p>
    <w:p w:rsidR="004623CB" w:rsidRPr="00D16F12" w:rsidRDefault="004623CB" w:rsidP="004623CB">
      <w:pPr>
        <w:spacing w:line="520" w:lineRule="exact"/>
        <w:ind w:firstLineChars="200" w:firstLine="640"/>
        <w:jc w:val="left"/>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①任高级会计师10年以上，在以下选项条件中任选1项及以上。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②任高级会计师5年—9年，在以下选项条件中任选2</w:t>
      </w:r>
      <w:r w:rsidRPr="00D16F12">
        <w:rPr>
          <w:rFonts w:ascii="宋体" w:hAnsi="宋体" w:hint="eastAsia"/>
          <w:sz w:val="32"/>
          <w:szCs w:val="32"/>
        </w:rPr>
        <w:lastRenderedPageBreak/>
        <w:t>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③任高级会计师4年及以下，在以下选项条件中任选3项及以上。</w:t>
      </w:r>
    </w:p>
    <w:p w:rsidR="004623CB" w:rsidRPr="00D16F12" w:rsidRDefault="004623CB" w:rsidP="004623CB">
      <w:pPr>
        <w:spacing w:line="520" w:lineRule="exact"/>
        <w:ind w:firstLineChars="200" w:firstLine="640"/>
        <w:jc w:val="left"/>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①任高级会计师15年以上，在会计管理与资金结算工作中取得突出业绩，且为同行专家所公认。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bCs/>
          <w:sz w:val="32"/>
          <w:szCs w:val="32"/>
        </w:rPr>
        <w:t>②</w:t>
      </w:r>
      <w:r w:rsidRPr="00D16F12">
        <w:rPr>
          <w:rFonts w:ascii="宋体" w:hAnsi="宋体" w:hint="eastAsia"/>
          <w:sz w:val="32"/>
          <w:szCs w:val="32"/>
        </w:rPr>
        <w:t>主持省级以上科研项目1项以上。</w:t>
      </w:r>
    </w:p>
    <w:p w:rsidR="004623CB" w:rsidRPr="00D16F12" w:rsidRDefault="004623CB" w:rsidP="004623CB">
      <w:pPr>
        <w:spacing w:line="520" w:lineRule="exact"/>
        <w:rPr>
          <w:rFonts w:ascii="宋体" w:hAnsi="宋体"/>
          <w:sz w:val="32"/>
          <w:szCs w:val="32"/>
        </w:rPr>
      </w:pPr>
      <w:r w:rsidRPr="00D16F12">
        <w:rPr>
          <w:rFonts w:ascii="宋体" w:hAnsi="宋体" w:hint="eastAsia"/>
          <w:sz w:val="32"/>
          <w:szCs w:val="32"/>
        </w:rPr>
        <w:t xml:space="preserve">    ③获省部级教学、科研成果奖的主要成员（一等奖前5名、二等奖前4名、三等奖前3名）。获上述奖励2项以上者，其名次要求可相应降低1—2个名次。</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④为第一作者在CSSCI或CSCD来源期刊发表论文4篇以上。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⑤出版会计学专业的学术专著1本以上。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⑥参与本单位、本部门经济管理工作并取得显著成效，为学校增收节支创造经济效益30万元以上。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⑦获省部级以上先进个人称号1项以上，或本部门业绩突出，获省部级以上先进集体称号3次以上。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⑧获校级优秀党员或校级先进工作者称号3次以上。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2.高级会计师二级岗位任职条件</w:t>
      </w:r>
    </w:p>
    <w:p w:rsidR="004623CB" w:rsidRPr="00D16F12" w:rsidRDefault="004623CB" w:rsidP="004623CB">
      <w:pPr>
        <w:spacing w:line="520" w:lineRule="exact"/>
        <w:ind w:firstLineChars="200" w:firstLine="640"/>
        <w:jc w:val="left"/>
        <w:outlineLvl w:val="3"/>
        <w:rPr>
          <w:rFonts w:ascii="宋体" w:hAnsi="宋体"/>
          <w:sz w:val="32"/>
          <w:szCs w:val="32"/>
        </w:rPr>
      </w:pPr>
      <w:r w:rsidRPr="00D16F12">
        <w:rPr>
          <w:rFonts w:ascii="宋体" w:hAnsi="宋体" w:hint="eastAsia"/>
          <w:sz w:val="32"/>
          <w:szCs w:val="32"/>
        </w:rPr>
        <w:t>（1）任职必要条件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①具有本专业系统、扎实的基础理论和技术知识， 是本专业业务领域内的业务骨干，具有开展相应研究工作的能力和指导本部门业务工作的能力。</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②具有本专业技术资格执业证书，担任过本专业的业务主管（主管会计、主审）连续4年以上，能对本专业工作进行计划、实施、总结和综合分析，发现问题并提出建设性的</w:t>
      </w:r>
      <w:r w:rsidRPr="00D16F12">
        <w:rPr>
          <w:rFonts w:ascii="宋体" w:hAnsi="宋体" w:hint="eastAsia"/>
          <w:sz w:val="32"/>
          <w:szCs w:val="32"/>
        </w:rPr>
        <w:lastRenderedPageBreak/>
        <w:t>改进意见，所制定的制度、办法对促进学校加强财务管理工作取得了显著成效和指导作用。</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③近4年年度考核合格及以上。</w:t>
      </w:r>
    </w:p>
    <w:p w:rsidR="004623CB" w:rsidRPr="00D16F12" w:rsidRDefault="004623CB" w:rsidP="004623CB">
      <w:pPr>
        <w:spacing w:line="520" w:lineRule="exact"/>
        <w:ind w:firstLineChars="200" w:firstLine="640"/>
        <w:jc w:val="left"/>
        <w:outlineLvl w:val="3"/>
        <w:rPr>
          <w:rFonts w:ascii="宋体" w:hAnsi="宋体"/>
          <w:sz w:val="32"/>
          <w:szCs w:val="32"/>
        </w:rPr>
      </w:pPr>
      <w:r w:rsidRPr="00D16F12">
        <w:rPr>
          <w:rFonts w:ascii="宋体" w:hAnsi="宋体" w:hint="eastAsia"/>
          <w:sz w:val="32"/>
          <w:szCs w:val="32"/>
        </w:rPr>
        <w:t>（2）任职年限及选项要求</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①任高级会计师10年以上，在以下选项条件中任选1项及以上。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②任高级会计师5年—9年，在以下选项条件中任选2项及以上。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③任高级会计师4年及以下，在以下选项条件中任选3项及以上。</w:t>
      </w:r>
    </w:p>
    <w:p w:rsidR="004623CB" w:rsidRPr="00D16F12" w:rsidRDefault="004623CB" w:rsidP="004623CB">
      <w:pPr>
        <w:spacing w:line="520" w:lineRule="exact"/>
        <w:ind w:firstLineChars="200" w:firstLine="640"/>
        <w:jc w:val="left"/>
        <w:outlineLvl w:val="3"/>
        <w:rPr>
          <w:rFonts w:ascii="宋体" w:hAnsi="宋体"/>
          <w:sz w:val="32"/>
          <w:szCs w:val="32"/>
        </w:rPr>
      </w:pPr>
      <w:r w:rsidRPr="00D16F12">
        <w:rPr>
          <w:rFonts w:ascii="宋体" w:hAnsi="宋体" w:hint="eastAsia"/>
          <w:sz w:val="32"/>
          <w:szCs w:val="32"/>
        </w:rPr>
        <w:t>（3）任职选项条件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①任高级会计师12年以上，在会计管理与资金结算工作中取得突出业绩，且为同行专家所公认。</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bCs/>
          <w:sz w:val="32"/>
          <w:szCs w:val="32"/>
        </w:rPr>
        <w:t>②</w:t>
      </w:r>
      <w:r w:rsidRPr="00D16F12">
        <w:rPr>
          <w:rFonts w:ascii="宋体" w:hAnsi="宋体" w:hint="eastAsia"/>
          <w:sz w:val="32"/>
          <w:szCs w:val="32"/>
        </w:rPr>
        <w:t>作为主要参加者（排名前2位）获省级以上科研项目1项以上。</w:t>
      </w:r>
    </w:p>
    <w:p w:rsidR="004623CB" w:rsidRPr="00D16F12" w:rsidRDefault="004623CB" w:rsidP="004623CB">
      <w:pPr>
        <w:spacing w:line="520" w:lineRule="exact"/>
        <w:rPr>
          <w:rFonts w:ascii="宋体" w:hAnsi="宋体"/>
          <w:sz w:val="32"/>
          <w:szCs w:val="32"/>
        </w:rPr>
      </w:pPr>
      <w:r w:rsidRPr="00D16F12">
        <w:rPr>
          <w:rFonts w:ascii="宋体" w:hAnsi="宋体" w:hint="eastAsia"/>
          <w:sz w:val="32"/>
          <w:szCs w:val="32"/>
        </w:rPr>
        <w:t xml:space="preserve">    ③获省部级教学、科研成果奖的主要成员（一等奖前6名、二等奖前5名、三等奖前4名）。获上述奖励2项以上者，其名次要求可相应降低1—2个名次。</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④为第一作者在CSSCI或CSCD来源期刊发表论文3篇以上。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⑤出版会计学专业的学术专著1本以上。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⑥参与本单位、本部门经济管理工作并取得显著成效，为学校增收节支创造经济效益20万元以上。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⑦获省部级以上先进个人称号1项以上，或本部门业绩突出，获省部级以上先进集体称号3次以上。</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⑧获校级优秀党员或校级先进工作者称号3次以上。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lastRenderedPageBreak/>
        <w:t>3.高级会计师三级岗位任职条件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符合学校制定的申报高级会计师任职条件，参加国家统一组织的高级会计师资格考试且成绩合格，经学校推荐通过高级会计师任职资格且聘用上岗后，履行高级会计师岗位基本职责，近4年年度考核合格及以上。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4.会计师一级岗位任职条件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任会计师职务12年以上，履行会计师岗位基本职责，近4年年度考核合格及以上。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5.会计师二级岗位任职条件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任会计师职务6年以上，履行会计师岗位基本职责，近4年年度考核合格及以上。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6.会计师三级岗位任职条件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符合国家规定的报考会计师的资格条件，参加国家统一组织的会计师资格考试、外语水平考试、计算机能力考试且成绩合格，由学校聘用上岗后，履行会计师岗位基本职责，近4年年度考核合格及以上。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7.助理会计师一级岗位任职条件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任助理会计师职务6年以上，履行助理会计师岗位基本职责，近4年年度考核合格及以上。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8. 助理会计师二级岗位任职条件</w:t>
      </w:r>
    </w:p>
    <w:p w:rsidR="004623CB" w:rsidRPr="00D16F12"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符合国家规定的报考助理会计师的资格条件，参加国家统一组织的助理会计师资格考试且成绩合格，由学校聘用上岗后，履行助理会计师岗位基本职责，近4年年度考核合格及以上。</w:t>
      </w:r>
    </w:p>
    <w:p w:rsidR="004623CB" w:rsidRPr="00D16F12" w:rsidRDefault="004623CB" w:rsidP="004623CB">
      <w:pPr>
        <w:spacing w:line="520" w:lineRule="exact"/>
        <w:ind w:firstLineChars="200" w:firstLine="640"/>
        <w:outlineLvl w:val="2"/>
        <w:rPr>
          <w:rFonts w:ascii="宋体" w:hAnsi="宋体"/>
          <w:sz w:val="32"/>
          <w:szCs w:val="32"/>
        </w:rPr>
      </w:pPr>
      <w:r w:rsidRPr="00D16F12">
        <w:rPr>
          <w:rFonts w:ascii="宋体" w:hAnsi="宋体" w:hint="eastAsia"/>
          <w:sz w:val="32"/>
          <w:szCs w:val="32"/>
        </w:rPr>
        <w:t>9.会计员岗位任职条件</w:t>
      </w:r>
    </w:p>
    <w:p w:rsidR="004623CB" w:rsidRDefault="004623CB" w:rsidP="004623CB">
      <w:pPr>
        <w:spacing w:line="520" w:lineRule="exact"/>
        <w:ind w:firstLineChars="200" w:firstLine="640"/>
        <w:rPr>
          <w:rFonts w:ascii="宋体" w:hAnsi="宋体"/>
          <w:sz w:val="32"/>
          <w:szCs w:val="32"/>
        </w:rPr>
      </w:pPr>
      <w:r w:rsidRPr="00D16F12">
        <w:rPr>
          <w:rFonts w:ascii="宋体" w:hAnsi="宋体" w:hint="eastAsia"/>
          <w:sz w:val="32"/>
          <w:szCs w:val="32"/>
        </w:rPr>
        <w:t>符合国家规定的报考会计员的资格条件，参加国家统一</w:t>
      </w:r>
      <w:r w:rsidRPr="00D16F12">
        <w:rPr>
          <w:rFonts w:ascii="宋体" w:hAnsi="宋体" w:hint="eastAsia"/>
          <w:sz w:val="32"/>
          <w:szCs w:val="32"/>
        </w:rPr>
        <w:lastRenderedPageBreak/>
        <w:t>组织的会计员资格考试且成绩合格，由学校聘用上岗后，履行会计员岗位基本职责，近4年年度考核合格及以上。</w:t>
      </w:r>
    </w:p>
    <w:p w:rsidR="00002A3D" w:rsidRPr="00FE06B5" w:rsidRDefault="00002A3D" w:rsidP="00002A3D">
      <w:pPr>
        <w:spacing w:line="540" w:lineRule="exact"/>
        <w:ind w:firstLineChars="200" w:firstLine="640"/>
        <w:outlineLvl w:val="0"/>
        <w:rPr>
          <w:rFonts w:ascii="黑体" w:eastAsia="黑体"/>
          <w:sz w:val="32"/>
          <w:szCs w:val="32"/>
        </w:rPr>
      </w:pPr>
      <w:r w:rsidRPr="00FE06B5">
        <w:rPr>
          <w:rFonts w:ascii="黑体" w:eastAsia="黑体" w:hint="eastAsia"/>
          <w:sz w:val="32"/>
          <w:szCs w:val="32"/>
        </w:rPr>
        <w:t>四、有关说明</w:t>
      </w:r>
    </w:p>
    <w:p w:rsidR="00002A3D" w:rsidRPr="00EB2AB9" w:rsidRDefault="00002A3D" w:rsidP="00002A3D">
      <w:pPr>
        <w:spacing w:line="540" w:lineRule="exact"/>
        <w:ind w:firstLineChars="200" w:firstLine="640"/>
        <w:rPr>
          <w:rFonts w:hAnsi="宋体"/>
          <w:bCs/>
          <w:sz w:val="32"/>
          <w:szCs w:val="32"/>
        </w:rPr>
      </w:pPr>
      <w:r w:rsidRPr="00FE06B5">
        <w:rPr>
          <w:rFonts w:hAnsi="宋体" w:hint="eastAsia"/>
          <w:bCs/>
          <w:sz w:val="32"/>
          <w:szCs w:val="32"/>
        </w:rPr>
        <w:t>应聘人员所发表论文、专著及其他科研成果均应为本学科领域或与本学科领域密切相关；论文发表数量均指为第一作者或第一通讯作者在公开发行刊物上发表的论文数，如出现排名第一作者（第一通讯作者）为若干名（</w:t>
      </w:r>
      <w:r w:rsidRPr="00FE06B5">
        <w:rPr>
          <w:rFonts w:hAnsi="宋体" w:hint="eastAsia"/>
          <w:bCs/>
          <w:sz w:val="32"/>
          <w:szCs w:val="32"/>
        </w:rPr>
        <w:t>N</w:t>
      </w:r>
      <w:r w:rsidRPr="00FE06B5">
        <w:rPr>
          <w:rFonts w:hAnsi="宋体" w:hint="eastAsia"/>
          <w:bCs/>
          <w:sz w:val="32"/>
          <w:szCs w:val="32"/>
        </w:rPr>
        <w:t>）的情况，统计论文的计算公式为：</w:t>
      </w:r>
      <w:r w:rsidRPr="00FE06B5">
        <w:rPr>
          <w:rFonts w:hAnsi="宋体" w:hint="eastAsia"/>
          <w:bCs/>
          <w:sz w:val="32"/>
          <w:szCs w:val="32"/>
        </w:rPr>
        <w:t>1/N</w:t>
      </w:r>
      <w:r w:rsidRPr="00FE06B5">
        <w:rPr>
          <w:rFonts w:hAnsi="宋体" w:hint="eastAsia"/>
          <w:bCs/>
          <w:sz w:val="32"/>
          <w:szCs w:val="32"/>
        </w:rPr>
        <w:t>；同一论文被转载的按最高层次的刊物计算；同一成果多次获奖，按最高奖项计算。</w:t>
      </w:r>
    </w:p>
    <w:p w:rsidR="00002A3D" w:rsidRPr="00002A3D" w:rsidRDefault="00002A3D" w:rsidP="004623CB">
      <w:pPr>
        <w:spacing w:line="520" w:lineRule="exact"/>
        <w:ind w:firstLineChars="200" w:firstLine="640"/>
        <w:rPr>
          <w:rFonts w:ascii="宋体" w:hAnsi="宋体"/>
          <w:sz w:val="32"/>
          <w:szCs w:val="32"/>
        </w:rPr>
      </w:pPr>
    </w:p>
    <w:p w:rsidR="004623CB" w:rsidRDefault="004623CB" w:rsidP="004623CB">
      <w:pPr>
        <w:spacing w:line="520" w:lineRule="exact"/>
        <w:ind w:firstLineChars="200" w:firstLine="560"/>
        <w:rPr>
          <w:rFonts w:ascii="宋体" w:hAnsi="宋体"/>
          <w:sz w:val="28"/>
          <w:szCs w:val="32"/>
        </w:rPr>
      </w:pPr>
    </w:p>
    <w:p w:rsidR="00E53B27" w:rsidRDefault="00E53B27" w:rsidP="0047484C">
      <w:pPr>
        <w:ind w:firstLine="420"/>
      </w:pPr>
    </w:p>
    <w:sectPr w:rsidR="00E53B27" w:rsidSect="00E53B2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201" w:rsidRDefault="000F1201" w:rsidP="00002A3D">
      <w:r>
        <w:separator/>
      </w:r>
    </w:p>
  </w:endnote>
  <w:endnote w:type="continuationSeparator" w:id="1">
    <w:p w:rsidR="000F1201" w:rsidRDefault="000F1201" w:rsidP="00002A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07" w:rsidRDefault="0007320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07" w:rsidRDefault="0007320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07" w:rsidRDefault="0007320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201" w:rsidRDefault="000F1201" w:rsidP="00002A3D">
      <w:r>
        <w:separator/>
      </w:r>
    </w:p>
  </w:footnote>
  <w:footnote w:type="continuationSeparator" w:id="1">
    <w:p w:rsidR="000F1201" w:rsidRDefault="000F1201" w:rsidP="00002A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07" w:rsidRDefault="0007320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07" w:rsidRDefault="0007320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07" w:rsidRDefault="00073207">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23CB"/>
    <w:rsid w:val="00002A3D"/>
    <w:rsid w:val="00073207"/>
    <w:rsid w:val="000F1201"/>
    <w:rsid w:val="001B7F6C"/>
    <w:rsid w:val="00277152"/>
    <w:rsid w:val="00334998"/>
    <w:rsid w:val="003428E0"/>
    <w:rsid w:val="004623CB"/>
    <w:rsid w:val="0047484C"/>
    <w:rsid w:val="004A42C3"/>
    <w:rsid w:val="00577471"/>
    <w:rsid w:val="00765941"/>
    <w:rsid w:val="007B2F1A"/>
    <w:rsid w:val="00BC1EC0"/>
    <w:rsid w:val="00BF3E25"/>
    <w:rsid w:val="00C357DB"/>
    <w:rsid w:val="00D112B5"/>
    <w:rsid w:val="00E15E16"/>
    <w:rsid w:val="00E53B27"/>
    <w:rsid w:val="00EC6482"/>
    <w:rsid w:val="00FE3B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00" w:lineRule="exact"/>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3CB"/>
    <w:pPr>
      <w:widowControl w:val="0"/>
      <w:spacing w:line="240" w:lineRule="auto"/>
      <w:ind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4623CB"/>
    <w:pPr>
      <w:spacing w:line="500" w:lineRule="exact"/>
      <w:ind w:firstLineChars="200" w:firstLine="600"/>
    </w:pPr>
    <w:rPr>
      <w:rFonts w:ascii="仿宋_GB2312" w:eastAsia="仿宋_GB2312" w:hAnsi="宋体"/>
      <w:sz w:val="30"/>
    </w:rPr>
  </w:style>
  <w:style w:type="character" w:customStyle="1" w:styleId="Char">
    <w:name w:val="正文文本缩进 Char"/>
    <w:basedOn w:val="a0"/>
    <w:link w:val="a3"/>
    <w:rsid w:val="004623CB"/>
    <w:rPr>
      <w:rFonts w:ascii="仿宋_GB2312" w:eastAsia="仿宋_GB2312" w:hAnsi="宋体" w:cs="Times New Roman"/>
      <w:sz w:val="30"/>
      <w:szCs w:val="24"/>
    </w:rPr>
  </w:style>
  <w:style w:type="paragraph" w:styleId="a4">
    <w:name w:val="Document Map"/>
    <w:basedOn w:val="a"/>
    <w:link w:val="Char0"/>
    <w:uiPriority w:val="99"/>
    <w:semiHidden/>
    <w:unhideWhenUsed/>
    <w:rsid w:val="004623CB"/>
    <w:rPr>
      <w:rFonts w:ascii="宋体"/>
      <w:sz w:val="18"/>
      <w:szCs w:val="18"/>
    </w:rPr>
  </w:style>
  <w:style w:type="character" w:customStyle="1" w:styleId="Char0">
    <w:name w:val="文档结构图 Char"/>
    <w:basedOn w:val="a0"/>
    <w:link w:val="a4"/>
    <w:uiPriority w:val="99"/>
    <w:semiHidden/>
    <w:rsid w:val="004623CB"/>
    <w:rPr>
      <w:rFonts w:ascii="宋体" w:eastAsia="宋体" w:hAnsi="Times New Roman" w:cs="Times New Roman"/>
      <w:sz w:val="18"/>
      <w:szCs w:val="18"/>
    </w:rPr>
  </w:style>
  <w:style w:type="paragraph" w:styleId="a5">
    <w:name w:val="header"/>
    <w:basedOn w:val="a"/>
    <w:link w:val="Char1"/>
    <w:uiPriority w:val="99"/>
    <w:semiHidden/>
    <w:unhideWhenUsed/>
    <w:rsid w:val="00002A3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002A3D"/>
    <w:rPr>
      <w:rFonts w:ascii="Times New Roman" w:eastAsia="宋体" w:hAnsi="Times New Roman" w:cs="Times New Roman"/>
      <w:sz w:val="18"/>
      <w:szCs w:val="18"/>
    </w:rPr>
  </w:style>
  <w:style w:type="paragraph" w:styleId="a6">
    <w:name w:val="footer"/>
    <w:basedOn w:val="a"/>
    <w:link w:val="Char2"/>
    <w:uiPriority w:val="99"/>
    <w:semiHidden/>
    <w:unhideWhenUsed/>
    <w:rsid w:val="00002A3D"/>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002A3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43</Pages>
  <Words>3230</Words>
  <Characters>18413</Characters>
  <Application>Microsoft Office Word</Application>
  <DocSecurity>0</DocSecurity>
  <Lines>153</Lines>
  <Paragraphs>43</Paragraphs>
  <ScaleCrop>false</ScaleCrop>
  <Company/>
  <LinksUpToDate>false</LinksUpToDate>
  <CharactersWithSpaces>21600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张仕璟</dc:creator>
  <cp:keywords/>
  <dc:description/>
  <cp:lastModifiedBy>User</cp:lastModifiedBy>
  <cp:revision>6</cp:revision>
  <cp:lastPrinted>2015-10-18T04:13:00Z</cp:lastPrinted>
  <dcterms:created xsi:type="dcterms:W3CDTF">2015-09-25T16:38:00Z</dcterms:created>
  <dcterms:modified xsi:type="dcterms:W3CDTF">2015-10-18T04:14:00Z</dcterms:modified>
</cp:coreProperties>
</file>